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248" w:rsidRDefault="007C3248" w:rsidP="00364560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tr-TR"/>
        </w:rPr>
      </w:pPr>
    </w:p>
    <w:p w:rsidR="00A37731" w:rsidRPr="000950BB" w:rsidRDefault="000950BB" w:rsidP="000950BB">
      <w:pPr>
        <w:spacing w:before="100" w:beforeAutospacing="1" w:after="0" w:line="240" w:lineRule="auto"/>
        <w:rPr>
          <w:rFonts w:ascii="Arial Narrow" w:eastAsia="Times New Roman" w:hAnsi="Arial Narrow" w:cs="Times New Roman"/>
          <w:b/>
          <w:color w:val="FF0000"/>
          <w:sz w:val="40"/>
          <w:szCs w:val="40"/>
          <w:lang w:val="en-US" w:eastAsia="tr-TR"/>
        </w:rPr>
      </w:pPr>
      <w:r w:rsidRPr="000B3F8E">
        <w:rPr>
          <w:rFonts w:ascii="Arial Narrow" w:eastAsia="Times New Roman" w:hAnsi="Arial Narrow" w:cs="Times New Roman"/>
          <w:b/>
          <w:i/>
          <w:color w:val="00B050"/>
          <w:sz w:val="32"/>
          <w:szCs w:val="32"/>
          <w:lang w:val="en-US" w:eastAsia="tr-TR"/>
        </w:rPr>
        <w:t xml:space="preserve">                                            </w:t>
      </w:r>
      <w:r w:rsidR="00DE3B9B">
        <w:rPr>
          <w:rFonts w:ascii="Arial Narrow" w:eastAsia="Times New Roman" w:hAnsi="Arial Narrow" w:cs="Times New Roman"/>
          <w:b/>
          <w:i/>
          <w:color w:val="00B050"/>
          <w:sz w:val="32"/>
          <w:szCs w:val="32"/>
          <w:lang w:val="en-US" w:eastAsia="tr-TR"/>
        </w:rPr>
        <w:t xml:space="preserve">                </w:t>
      </w:r>
      <w:r w:rsidRPr="000B3F8E">
        <w:rPr>
          <w:rFonts w:ascii="Arial Narrow" w:eastAsia="Times New Roman" w:hAnsi="Arial Narrow" w:cs="Times New Roman"/>
          <w:b/>
          <w:i/>
          <w:color w:val="00B050"/>
          <w:sz w:val="32"/>
          <w:szCs w:val="32"/>
          <w:lang w:val="en-US" w:eastAsia="tr-TR"/>
        </w:rPr>
        <w:t>CEVAP ANAHTARI</w:t>
      </w:r>
      <w:r w:rsidRPr="000B3F8E">
        <w:rPr>
          <w:rFonts w:ascii="Arial Narrow" w:eastAsia="Times New Roman" w:hAnsi="Arial Narrow" w:cs="Times New Roman"/>
          <w:b/>
          <w:lang w:val="en-US" w:eastAsia="tr-TR"/>
        </w:rPr>
        <w:br/>
      </w:r>
      <w:r w:rsidR="00A37731" w:rsidRPr="00B479A2">
        <w:rPr>
          <w:rFonts w:ascii="Arial Narrow" w:eastAsia="Times New Roman" w:hAnsi="Arial Narrow" w:cs="Times New Roman"/>
          <w:b/>
          <w:lang w:val="en-US" w:eastAsia="tr-TR"/>
        </w:rPr>
        <w:t>2018 – 2019 EĞİTİM – ÖĞRETİM YILI İZNİK ANADOLU LİSESİ 12. SINIF DİN KÜLTÜRÜ VE AHLÂK BİLGİSİ DERSİ 2. DÖNEM 1. YAZILISI</w:t>
      </w:r>
      <w:r w:rsidR="00A37731" w:rsidRPr="00B479A2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tr-TR"/>
        </w:rPr>
        <w:t xml:space="preserve"> </w:t>
      </w:r>
      <w:r w:rsidR="00A37731" w:rsidRPr="00B479A2">
        <w:rPr>
          <w:rFonts w:ascii="Arial Narrow" w:eastAsia="Times New Roman" w:hAnsi="Arial Narrow" w:cs="Times New Roman"/>
          <w:b/>
          <w:i/>
          <w:iCs/>
          <w:u w:val="single"/>
          <w:lang w:val="en-US" w:eastAsia="tr-TR"/>
        </w:rPr>
        <w:t>AÇIKLAMA:</w:t>
      </w:r>
      <w:r w:rsidR="00A37731"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İlk 14 sorunun her birinin doğru cevâbı 5 (</w:t>
      </w:r>
      <w:r w:rsidR="00D768B4">
        <w:rPr>
          <w:rFonts w:ascii="Arial Narrow" w:eastAsia="Times New Roman" w:hAnsi="Arial Narrow" w:cs="Times New Roman"/>
          <w:b/>
          <w:i/>
          <w:iCs/>
          <w:lang w:val="en-US" w:eastAsia="tr-TR"/>
        </w:rPr>
        <w:t>Beş</w:t>
      </w:r>
      <w:r w:rsidR="00A37731"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) puandır. </w:t>
      </w:r>
      <w:proofErr w:type="spellStart"/>
      <w:r w:rsidR="00A37731"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Cevapları</w:t>
      </w:r>
      <w:proofErr w:type="spellEnd"/>
      <w:r w:rsidR="00A37731"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, </w:t>
      </w:r>
      <w:proofErr w:type="spellStart"/>
      <w:r w:rsidR="00A37731"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aşağıdaki</w:t>
      </w:r>
      <w:proofErr w:type="spellEnd"/>
      <w:r w:rsidR="00A37731"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“CEVAPLAR” </w:t>
      </w:r>
      <w:proofErr w:type="spellStart"/>
      <w:r w:rsidR="00A37731"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kısmına</w:t>
      </w:r>
      <w:proofErr w:type="spellEnd"/>
      <w:r w:rsidR="00A37731"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</w:t>
      </w:r>
      <w:proofErr w:type="spellStart"/>
      <w:r w:rsidR="00A37731"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yazınız</w:t>
      </w:r>
      <w:proofErr w:type="spellEnd"/>
      <w:r w:rsidR="00A37731"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. 15. </w:t>
      </w:r>
      <w:r w:rsidR="004B422B"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Sorudaki</w:t>
      </w:r>
      <w:r w:rsidR="00A37731"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her bir doğru eşleştirme 3 (ü</w:t>
      </w:r>
      <w:r w:rsidR="000E6B2A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ç) puandır. </w:t>
      </w:r>
      <w:proofErr w:type="spellStart"/>
      <w:r w:rsidR="000E6B2A">
        <w:rPr>
          <w:rFonts w:ascii="Arial Narrow" w:eastAsia="Times New Roman" w:hAnsi="Arial Narrow" w:cs="Times New Roman"/>
          <w:b/>
          <w:i/>
          <w:iCs/>
          <w:lang w:val="en-US" w:eastAsia="tr-TR"/>
        </w:rPr>
        <w:t>Başarılar</w:t>
      </w:r>
      <w:proofErr w:type="spellEnd"/>
      <w:r w:rsidR="000E6B2A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</w:t>
      </w:r>
      <w:proofErr w:type="spellStart"/>
      <w:r w:rsidR="000E6B2A">
        <w:rPr>
          <w:rFonts w:ascii="Arial Narrow" w:eastAsia="Times New Roman" w:hAnsi="Arial Narrow" w:cs="Times New Roman"/>
          <w:b/>
          <w:i/>
          <w:iCs/>
          <w:lang w:val="en-US" w:eastAsia="tr-TR"/>
        </w:rPr>
        <w:t>dileriz</w:t>
      </w:r>
      <w:proofErr w:type="spellEnd"/>
      <w:r w:rsidR="000E6B2A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. </w:t>
      </w:r>
      <w:proofErr w:type="spellStart"/>
      <w:r w:rsidR="00A37731"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Ders</w:t>
      </w:r>
      <w:proofErr w:type="spellEnd"/>
      <w:r w:rsidR="00A37731"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</w:t>
      </w:r>
      <w:proofErr w:type="spellStart"/>
      <w:r w:rsidR="00A37731"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Öğretmenleri</w:t>
      </w:r>
      <w:proofErr w:type="spellEnd"/>
      <w:r w:rsidR="00A37731"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: </w:t>
      </w:r>
      <w:proofErr w:type="spellStart"/>
      <w:r w:rsidR="00A37731"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Şaban</w:t>
      </w:r>
      <w:proofErr w:type="spellEnd"/>
      <w:r w:rsidR="00A37731"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ÇAKMAK, </w:t>
      </w:r>
      <w:proofErr w:type="spellStart"/>
      <w:r w:rsidR="00A37731"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Fâ</w:t>
      </w:r>
      <w:r w:rsidR="000E6B2A">
        <w:rPr>
          <w:rFonts w:ascii="Arial Narrow" w:eastAsia="Times New Roman" w:hAnsi="Arial Narrow" w:cs="Times New Roman"/>
          <w:b/>
          <w:i/>
          <w:iCs/>
          <w:lang w:val="en-US" w:eastAsia="tr-TR"/>
        </w:rPr>
        <w:t>tih</w:t>
      </w:r>
      <w:proofErr w:type="spellEnd"/>
      <w:r w:rsidR="000E6B2A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</w:t>
      </w:r>
      <w:proofErr w:type="spellStart"/>
      <w:r w:rsidR="000E6B2A">
        <w:rPr>
          <w:rFonts w:ascii="Arial Narrow" w:eastAsia="Times New Roman" w:hAnsi="Arial Narrow" w:cs="Times New Roman"/>
          <w:b/>
          <w:i/>
          <w:iCs/>
          <w:lang w:val="en-US" w:eastAsia="tr-TR"/>
        </w:rPr>
        <w:t>Mehmet</w:t>
      </w:r>
      <w:proofErr w:type="spellEnd"/>
      <w:r w:rsidR="000E6B2A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ÜZER, </w:t>
      </w:r>
      <w:proofErr w:type="spellStart"/>
      <w:r w:rsidR="000E6B2A">
        <w:rPr>
          <w:rFonts w:ascii="Arial Narrow" w:eastAsia="Times New Roman" w:hAnsi="Arial Narrow" w:cs="Times New Roman"/>
          <w:b/>
          <w:i/>
          <w:iCs/>
          <w:lang w:val="en-US" w:eastAsia="tr-TR"/>
        </w:rPr>
        <w:t>Mehmet</w:t>
      </w:r>
      <w:proofErr w:type="spellEnd"/>
      <w:r w:rsidR="000E6B2A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ÖZDEMİR                                               </w:t>
      </w:r>
      <w:r w:rsidR="00A37731" w:rsidRPr="00ED30D8">
        <w:rPr>
          <w:rFonts w:ascii="Arial Narrow" w:eastAsia="Times New Roman" w:hAnsi="Arial Narrow" w:cs="Times New Roman"/>
          <w:b/>
          <w:lang w:val="en-US" w:eastAsia="tr-TR"/>
        </w:rPr>
        <w:t>1.</w:t>
      </w:r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proofErr w:type="gram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Allâh’a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O</w:t>
      </w:r>
      <w:r w:rsidR="005C1FEB">
        <w:rPr>
          <w:rFonts w:ascii="Arial Narrow" w:eastAsia="Times New Roman" w:hAnsi="Arial Narrow" w:cs="Times New Roman"/>
          <w:lang w:val="en-US" w:eastAsia="tr-TR"/>
        </w:rPr>
        <w:t>’nu</w:t>
      </w:r>
      <w:proofErr w:type="spellEnd"/>
      <w:r w:rsidR="005C1FEB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5C1FEB">
        <w:rPr>
          <w:rFonts w:ascii="Arial Narrow" w:eastAsia="Times New Roman" w:hAnsi="Arial Narrow" w:cs="Times New Roman"/>
          <w:lang w:val="en-US" w:eastAsia="tr-TR"/>
        </w:rPr>
        <w:t>görüyormuş</w:t>
      </w:r>
      <w:proofErr w:type="spellEnd"/>
      <w:r w:rsidR="005C1FEB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5C1FEB">
        <w:rPr>
          <w:rFonts w:ascii="Arial Narrow" w:eastAsia="Times New Roman" w:hAnsi="Arial Narrow" w:cs="Times New Roman"/>
          <w:lang w:val="en-US" w:eastAsia="tr-TR"/>
        </w:rPr>
        <w:t>gibi</w:t>
      </w:r>
      <w:proofErr w:type="spellEnd"/>
      <w:r w:rsidR="005C1FEB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5C1FEB">
        <w:rPr>
          <w:rFonts w:ascii="Arial Narrow" w:eastAsia="Times New Roman" w:hAnsi="Arial Narrow" w:cs="Times New Roman"/>
          <w:lang w:val="en-US" w:eastAsia="tr-TR"/>
        </w:rPr>
        <w:t>ibâdet</w:t>
      </w:r>
      <w:proofErr w:type="spellEnd"/>
      <w:r w:rsidR="005C1FEB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5C1FEB">
        <w:rPr>
          <w:rFonts w:ascii="Arial Narrow" w:eastAsia="Times New Roman" w:hAnsi="Arial Narrow" w:cs="Times New Roman"/>
          <w:lang w:val="en-US" w:eastAsia="tr-TR"/>
        </w:rPr>
        <w:t>etmey</w:t>
      </w:r>
      <w:r w:rsidR="00A37731" w:rsidRPr="00A37731">
        <w:rPr>
          <w:rFonts w:ascii="Arial Narrow" w:eastAsia="Times New Roman" w:hAnsi="Arial Narrow" w:cs="Times New Roman"/>
          <w:lang w:val="en-US" w:eastAsia="tr-TR"/>
        </w:rPr>
        <w:t>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ne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denir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>?</w:t>
      </w:r>
      <w:proofErr w:type="gramEnd"/>
      <w:r w:rsidR="00FA5AA7">
        <w:rPr>
          <w:rFonts w:ascii="Arial Narrow" w:eastAsia="Times New Roman" w:hAnsi="Arial Narrow" w:cs="Times New Roman"/>
          <w:lang w:val="en-US" w:eastAsia="tr-TR"/>
        </w:rPr>
        <w:t xml:space="preserve">  </w:t>
      </w:r>
      <w:hyperlink r:id="rId7" w:history="1">
        <w:r w:rsidR="00FA5AA7" w:rsidRPr="00A328F5">
          <w:rPr>
            <w:rStyle w:val="Kpr"/>
            <w:rFonts w:ascii="Arial Narrow" w:eastAsia="Times New Roman" w:hAnsi="Arial Narrow" w:cs="Times New Roman"/>
            <w:lang w:val="en-US" w:eastAsia="tr-TR"/>
          </w:rPr>
          <w:t>https://www.sorubak.com</w:t>
        </w:r>
      </w:hyperlink>
      <w:r w:rsidR="00FA5AA7">
        <w:rPr>
          <w:rFonts w:ascii="Arial Narrow" w:eastAsia="Times New Roman" w:hAnsi="Arial Narrow" w:cs="Times New Roman"/>
          <w:lang w:val="en-US" w:eastAsia="tr-TR"/>
        </w:rPr>
        <w:t xml:space="preserve"> </w:t>
      </w:r>
      <w:r w:rsidR="000211A4">
        <w:rPr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  <w:br/>
      </w:r>
      <w:r w:rsidR="00A37731" w:rsidRPr="00ED30D8">
        <w:rPr>
          <w:rFonts w:ascii="Arial Narrow" w:eastAsia="Times New Roman" w:hAnsi="Arial Narrow" w:cs="Times New Roman"/>
          <w:b/>
          <w:lang w:val="en-US" w:eastAsia="tr-TR"/>
        </w:rPr>
        <w:t>2.</w:t>
      </w:r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Alevîlik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- </w:t>
      </w:r>
      <w:proofErr w:type="spellStart"/>
      <w:proofErr w:type="gram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Bektâşîlik'te</w:t>
      </w:r>
      <w:proofErr w:type="spellEnd"/>
      <w:proofErr w:type="gram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“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Âyin-i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Cem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”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erkânının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yapıldığı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;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yol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âdâp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ve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erkânın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gösterildiği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ve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öğrenildiği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mekânın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adı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nedir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>?</w:t>
      </w:r>
      <w:r w:rsidR="000211A4">
        <w:rPr>
          <w:rFonts w:ascii="Arial Narrow" w:eastAsia="Times New Roman" w:hAnsi="Arial Narrow" w:cs="Times New Roman"/>
          <w:lang w:val="en-US" w:eastAsia="tr-TR"/>
        </w:rPr>
        <w:br/>
      </w:r>
      <w:r w:rsidR="00A37731" w:rsidRPr="00ED30D8">
        <w:rPr>
          <w:rFonts w:ascii="Arial Narrow" w:eastAsia="Times New Roman" w:hAnsi="Arial Narrow" w:cs="Times New Roman"/>
          <w:b/>
          <w:lang w:val="en-US" w:eastAsia="tr-TR"/>
        </w:rPr>
        <w:t>3.</w:t>
      </w:r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Tasavvufî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düşünce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üç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dönemden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oluşmaktadır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.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Bunlar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: 1.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Zühd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dönemi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, 2.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Tasavvuf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dönemi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.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Üçüncü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dönem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hangisidir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>?</w:t>
      </w:r>
      <w:r w:rsidR="000211A4">
        <w:rPr>
          <w:rFonts w:ascii="Arial Narrow" w:eastAsia="Times New Roman" w:hAnsi="Arial Narrow" w:cs="Times New Roman"/>
          <w:lang w:val="en-US" w:eastAsia="tr-TR"/>
        </w:rPr>
        <w:br/>
      </w:r>
      <w:r w:rsidR="00A37731" w:rsidRPr="00ED30D8">
        <w:rPr>
          <w:rFonts w:ascii="Arial Narrow" w:eastAsia="Times New Roman" w:hAnsi="Arial Narrow" w:cs="Times New Roman"/>
          <w:b/>
          <w:lang w:val="en-US" w:eastAsia="tr-TR"/>
        </w:rPr>
        <w:t>4.</w:t>
      </w:r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Kâdirîliği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ilk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defa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Anadolu’ya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getiren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Hacı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Bayram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proofErr w:type="gram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Velî’nin</w:t>
      </w:r>
      <w:proofErr w:type="spellEnd"/>
      <w:proofErr w:type="gram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dâmâdı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olup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tarîkatta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“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Pîr-i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Sâni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>” (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ikinci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pîr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)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diye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anılan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mutasavvıf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kimdir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>?</w:t>
      </w:r>
      <w:r w:rsidR="000211A4">
        <w:rPr>
          <w:rFonts w:ascii="Arial Narrow" w:eastAsia="Times New Roman" w:hAnsi="Arial Narrow" w:cs="Times New Roman"/>
          <w:lang w:val="en-US" w:eastAsia="tr-TR"/>
        </w:rPr>
        <w:br/>
      </w:r>
      <w:r w:rsidR="00A37731" w:rsidRPr="00ED30D8">
        <w:rPr>
          <w:rFonts w:ascii="Arial Narrow" w:eastAsia="Times New Roman" w:hAnsi="Arial Narrow" w:cs="Times New Roman"/>
          <w:b/>
          <w:lang w:val="en-US" w:eastAsia="tr-TR"/>
        </w:rPr>
        <w:t>5.</w:t>
      </w:r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Allâh'ı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anmak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hatırlamak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amacıyla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Allâh'ın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isimlerini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>, “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lâilâhe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illallâh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” vb.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ibâreleri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söylemek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ve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tekrarlamak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anlamına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gelen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tasavvuf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terimi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hangisidir? </w:t>
      </w:r>
      <w:r w:rsidR="00A37731" w:rsidRPr="00ED30D8">
        <w:rPr>
          <w:rFonts w:ascii="Arial Narrow" w:eastAsia="Times New Roman" w:hAnsi="Arial Narrow" w:cs="Times New Roman"/>
          <w:b/>
          <w:lang w:val="en-US" w:eastAsia="tr-TR"/>
        </w:rPr>
        <w:t>6.</w:t>
      </w:r>
      <w:r w:rsidR="00A37731" w:rsidRPr="00A37731">
        <w:rPr>
          <w:rFonts w:ascii="Arial Narrow" w:eastAsia="Times New Roman" w:hAnsi="Arial Narrow" w:cs="Times New Roman"/>
          <w:color w:val="6E0000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Mevlevî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dervişlerinin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proofErr w:type="gram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ney</w:t>
      </w:r>
      <w:proofErr w:type="spellEnd"/>
      <w:proofErr w:type="gram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kudüm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gibi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müzik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âletleri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eşliğinde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özel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giysilerle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ve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kendi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çevrelerinde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âhenk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içerisinde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dönerek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yaptıkları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âyine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ne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denir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? </w:t>
      </w:r>
      <w:r w:rsidR="00A37731" w:rsidRPr="00ED30D8">
        <w:rPr>
          <w:rFonts w:ascii="Arial Narrow" w:eastAsia="Times New Roman" w:hAnsi="Arial Narrow" w:cs="Times New Roman"/>
          <w:b/>
          <w:lang w:val="en-US" w:eastAsia="tr-TR"/>
        </w:rPr>
        <w:t>7.</w:t>
      </w:r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1077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yılında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Bağdat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yakınlarındaki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Gîlân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eyâletinin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Neyf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köyünde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doğmuş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olan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Abdülkâdir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proofErr w:type="gram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Geylânî’nin</w:t>
      </w:r>
      <w:proofErr w:type="spellEnd"/>
      <w:proofErr w:type="gram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görüş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ve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düşünceleri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çerçevesinde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oluşup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yaygınlaşmış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bulunan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tasavvufî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akım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hangisidir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>?</w:t>
      </w:r>
      <w:r w:rsidR="000211A4">
        <w:rPr>
          <w:rFonts w:ascii="Arial Narrow" w:eastAsia="Times New Roman" w:hAnsi="Arial Narrow" w:cs="Times New Roman"/>
          <w:lang w:val="en-US" w:eastAsia="tr-TR"/>
        </w:rPr>
        <w:br/>
      </w:r>
      <w:r w:rsidR="00A37731" w:rsidRPr="00ED30D8">
        <w:rPr>
          <w:rFonts w:ascii="Arial Narrow" w:eastAsia="Times New Roman" w:hAnsi="Arial Narrow" w:cs="Times New Roman"/>
          <w:b/>
          <w:lang w:val="en-US" w:eastAsia="tr-TR"/>
        </w:rPr>
        <w:t>8.</w:t>
      </w:r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“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Mutasavvıflara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/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sûfîlere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göre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;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İslâm’ı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kulluğun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gerektirdiği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şekilde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ahlâk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esasları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ve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nefis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terbiyesi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üzerinde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yoğunlaşarak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yaşama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;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kalbe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yalnızca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Allâh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sevgisini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yerleştirme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nefsi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kötü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duygulardan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arındırma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çabasıdır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>.” Tanımı verilen kavram hangisidir?</w:t>
      </w:r>
      <w:r w:rsidR="000211A4">
        <w:rPr>
          <w:rFonts w:ascii="Arial Narrow" w:eastAsia="Times New Roman" w:hAnsi="Arial Narrow" w:cs="Times New Roman"/>
          <w:lang w:val="en-US" w:eastAsia="tr-TR"/>
        </w:rPr>
        <w:br/>
      </w:r>
      <w:r w:rsidR="00A37731" w:rsidRPr="00ED30D8">
        <w:rPr>
          <w:rFonts w:ascii="Arial Narrow" w:eastAsia="Times New Roman" w:hAnsi="Arial Narrow" w:cs="Times New Roman"/>
          <w:b/>
          <w:lang w:val="en-US" w:eastAsia="tr-TR"/>
        </w:rPr>
        <w:t>9.</w:t>
      </w:r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“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Sözlükte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;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huy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seciye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tabîat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mizâç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karakter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gibi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anlamlara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gelir.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Terim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olarak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ise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insanın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iyi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veyâ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kötü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olarak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vasıflandırılmasına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yol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açan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manevî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nitelikler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huylar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ve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bunların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etkisiyle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ortaya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konan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irâdeli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davranışlar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bütünüdür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>.” Tanımı verilen kavram hangisidir?</w:t>
      </w:r>
      <w:r w:rsidR="000211A4">
        <w:rPr>
          <w:rFonts w:ascii="Arial Narrow" w:eastAsia="Times New Roman" w:hAnsi="Arial Narrow" w:cs="Times New Roman"/>
          <w:lang w:val="en-US" w:eastAsia="tr-TR"/>
        </w:rPr>
        <w:br/>
      </w:r>
      <w:r w:rsidR="00A37731" w:rsidRPr="00ED30D8">
        <w:rPr>
          <w:rFonts w:ascii="Arial Narrow" w:eastAsia="Times New Roman" w:hAnsi="Arial Narrow" w:cs="Times New Roman"/>
          <w:b/>
          <w:lang w:val="en-US" w:eastAsia="tr-TR"/>
        </w:rPr>
        <w:t>10.</w:t>
      </w:r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r w:rsidR="000211A4">
        <w:rPr>
          <w:rFonts w:ascii="Arial Narrow" w:eastAsia="Times New Roman" w:hAnsi="Arial Narrow" w:cs="Times New Roman"/>
          <w:lang w:val="en-US" w:eastAsia="tr-TR"/>
        </w:rPr>
        <w:t>“</w:t>
      </w:r>
      <w:proofErr w:type="spellStart"/>
      <w:r w:rsidR="000211A4">
        <w:rPr>
          <w:rFonts w:ascii="Arial Narrow" w:eastAsia="Times New Roman" w:hAnsi="Arial Narrow" w:cs="Times New Roman"/>
          <w:lang w:val="en-US" w:eastAsia="tr-TR"/>
        </w:rPr>
        <w:t>Alevilik</w:t>
      </w:r>
      <w:proofErr w:type="spellEnd"/>
      <w:r w:rsidR="000211A4">
        <w:rPr>
          <w:rFonts w:ascii="Arial Narrow" w:eastAsia="Times New Roman" w:hAnsi="Arial Narrow" w:cs="Times New Roman"/>
          <w:lang w:val="en-US" w:eastAsia="tr-TR"/>
        </w:rPr>
        <w:t xml:space="preserve"> – </w:t>
      </w:r>
      <w:proofErr w:type="spellStart"/>
      <w:proofErr w:type="gramStart"/>
      <w:r w:rsidR="000211A4">
        <w:rPr>
          <w:rFonts w:ascii="Arial Narrow" w:eastAsia="Times New Roman" w:hAnsi="Arial Narrow" w:cs="Times New Roman"/>
          <w:lang w:val="en-US" w:eastAsia="tr-TR"/>
        </w:rPr>
        <w:t>Bektâ</w:t>
      </w:r>
      <w:r w:rsidR="002D39B6">
        <w:rPr>
          <w:rFonts w:ascii="Arial Narrow" w:eastAsia="Times New Roman" w:hAnsi="Arial Narrow" w:cs="Times New Roman"/>
          <w:lang w:val="en-US" w:eastAsia="tr-TR"/>
        </w:rPr>
        <w:t>şî</w:t>
      </w:r>
      <w:r w:rsidR="00A37731" w:rsidRPr="00A37731">
        <w:rPr>
          <w:rFonts w:ascii="Arial Narrow" w:eastAsia="Times New Roman" w:hAnsi="Arial Narrow" w:cs="Times New Roman"/>
          <w:lang w:val="en-US" w:eastAsia="tr-TR"/>
        </w:rPr>
        <w:t>lik'te</w:t>
      </w:r>
      <w:proofErr w:type="spellEnd"/>
      <w:proofErr w:type="gram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büyük önem verilen, içinde </w:t>
      </w:r>
      <w:proofErr w:type="spellStart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>Aşûre</w:t>
      </w:r>
      <w:proofErr w:type="spellEnd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 gününün olduğu aydır. Bu ay boyunca Hz. Peygamber ve </w:t>
      </w:r>
      <w:proofErr w:type="spellStart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>Ehl</w:t>
      </w:r>
      <w:proofErr w:type="spellEnd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-i </w:t>
      </w:r>
      <w:proofErr w:type="spellStart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>beytine</w:t>
      </w:r>
      <w:proofErr w:type="spellEnd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>salavât</w:t>
      </w:r>
      <w:proofErr w:type="spellEnd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 getirilir. Başta </w:t>
      </w:r>
      <w:proofErr w:type="spellStart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>Kerbelâ'da</w:t>
      </w:r>
      <w:proofErr w:type="spellEnd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>şehît</w:t>
      </w:r>
      <w:proofErr w:type="spellEnd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 olan Hz. Hüseyin ve </w:t>
      </w:r>
      <w:proofErr w:type="spellStart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>Ehl</w:t>
      </w:r>
      <w:proofErr w:type="spellEnd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-i </w:t>
      </w:r>
      <w:proofErr w:type="spellStart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>beyt</w:t>
      </w:r>
      <w:proofErr w:type="spellEnd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 için mersiye ve </w:t>
      </w:r>
      <w:proofErr w:type="spellStart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>duâlar</w:t>
      </w:r>
      <w:proofErr w:type="spellEnd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 okunur.” Hakkında bilgi verilen ayın adı nedir?</w:t>
      </w:r>
      <w:r w:rsidR="000211A4">
        <w:rPr>
          <w:rFonts w:ascii="Arial Narrow" w:eastAsia="Times New Roman" w:hAnsi="Arial Narrow" w:cs="Times New Roman"/>
          <w:lang w:val="en-US" w:eastAsia="tr-TR"/>
        </w:rPr>
        <w:br/>
      </w:r>
      <w:r w:rsidR="00A37731" w:rsidRPr="00ED30D8">
        <w:rPr>
          <w:rFonts w:ascii="Arial Narrow" w:eastAsia="Times New Roman" w:hAnsi="Arial Narrow" w:cs="Times New Roman"/>
          <w:b/>
          <w:lang w:val="en-US" w:eastAsia="tr-TR"/>
        </w:rPr>
        <w:t>11.</w:t>
      </w:r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“</w:t>
      </w:r>
      <w:proofErr w:type="spellStart"/>
      <w:r w:rsidR="000211A4">
        <w:rPr>
          <w:rFonts w:ascii="Arial Narrow" w:eastAsia="Times New Roman" w:hAnsi="Arial Narrow" w:cs="Times New Roman"/>
          <w:lang w:val="en-US" w:eastAsia="tr-TR"/>
        </w:rPr>
        <w:t>Alevilik</w:t>
      </w:r>
      <w:proofErr w:type="spellEnd"/>
      <w:r w:rsidR="000211A4">
        <w:rPr>
          <w:rFonts w:ascii="Arial Narrow" w:eastAsia="Times New Roman" w:hAnsi="Arial Narrow" w:cs="Times New Roman"/>
          <w:lang w:val="en-US" w:eastAsia="tr-TR"/>
        </w:rPr>
        <w:t xml:space="preserve"> – </w:t>
      </w:r>
      <w:proofErr w:type="spellStart"/>
      <w:proofErr w:type="gramStart"/>
      <w:r w:rsidR="000211A4">
        <w:rPr>
          <w:rFonts w:ascii="Arial Narrow" w:eastAsia="Times New Roman" w:hAnsi="Arial Narrow" w:cs="Times New Roman"/>
          <w:lang w:val="en-US" w:eastAsia="tr-TR"/>
        </w:rPr>
        <w:t>Bektâ</w:t>
      </w:r>
      <w:r w:rsidR="002D39B6">
        <w:rPr>
          <w:rFonts w:ascii="Arial Narrow" w:eastAsia="Times New Roman" w:hAnsi="Arial Narrow" w:cs="Times New Roman"/>
          <w:lang w:val="en-US" w:eastAsia="tr-TR"/>
        </w:rPr>
        <w:t>şî</w:t>
      </w:r>
      <w:r w:rsidR="00A37731" w:rsidRPr="00A37731">
        <w:rPr>
          <w:rFonts w:ascii="Arial Narrow" w:eastAsia="Times New Roman" w:hAnsi="Arial Narrow" w:cs="Times New Roman"/>
          <w:lang w:val="en-US" w:eastAsia="tr-TR"/>
        </w:rPr>
        <w:t>lik'te</w:t>
      </w:r>
      <w:proofErr w:type="spellEnd"/>
      <w:proofErr w:type="gram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Cem’de birinci hizmet sâhibidir. </w:t>
      </w:r>
      <w:proofErr w:type="spellStart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>Âyin</w:t>
      </w:r>
      <w:proofErr w:type="spellEnd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-i Cem’i yürüten mutlak otoritedir. Görev </w:t>
      </w:r>
      <w:proofErr w:type="spellStart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>itibâriyle</w:t>
      </w:r>
      <w:proofErr w:type="spellEnd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 Hz. Muhammed (s.a.v.), Hz. Ali ve Hacı </w:t>
      </w:r>
      <w:proofErr w:type="spellStart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>Bektâş</w:t>
      </w:r>
      <w:proofErr w:type="spellEnd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>Velî’yi</w:t>
      </w:r>
      <w:proofErr w:type="spellEnd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>temsîl</w:t>
      </w:r>
      <w:proofErr w:type="spellEnd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 eder. Cem erkânının başkanlığını yapar. </w:t>
      </w:r>
      <w:proofErr w:type="spellStart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>Cenâze</w:t>
      </w:r>
      <w:proofErr w:type="spellEnd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, </w:t>
      </w:r>
      <w:proofErr w:type="spellStart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>musâhiplik</w:t>
      </w:r>
      <w:proofErr w:type="spellEnd"/>
      <w:r w:rsidR="00A37731" w:rsidRPr="00A37731">
        <w:rPr>
          <w:rFonts w:ascii="Arial Narrow" w:eastAsia="Times New Roman" w:hAnsi="Arial Narrow" w:cs="Times New Roman"/>
          <w:color w:val="auto"/>
          <w:lang w:eastAsia="tr-TR"/>
        </w:rPr>
        <w:t>, nikâh, ad koyma ve sünnet törenlerini yönetir.” Hakkında bilgi verilen dînî hizmet görevlisi kimdir?</w:t>
      </w:r>
      <w:r w:rsidR="000211A4">
        <w:rPr>
          <w:rFonts w:ascii="Arial Narrow" w:eastAsia="Times New Roman" w:hAnsi="Arial Narrow" w:cs="Times New Roman"/>
          <w:color w:val="auto"/>
          <w:lang w:eastAsia="tr-TR"/>
        </w:rPr>
        <w:br/>
      </w:r>
      <w:r w:rsidR="00A37731" w:rsidRPr="00ED30D8">
        <w:rPr>
          <w:rFonts w:ascii="Arial Narrow" w:eastAsia="Times New Roman" w:hAnsi="Arial Narrow" w:cs="Times New Roman"/>
          <w:b/>
          <w:lang w:val="en-US" w:eastAsia="tr-TR"/>
        </w:rPr>
        <w:t>12.</w:t>
      </w:r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“1318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yılında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Buhârâ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yakınlarındaki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Kasr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-ı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Ârifân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köyünde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dünyâya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gelmiş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olan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Muhammed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Bahâuddîn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Nakşibend’in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görüşleri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çerçevesinde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oluşmuş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tasavvufî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düşünce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akımıdır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. Bu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tasavvufî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yoruma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göre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zikrin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gizlice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kalpten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yapılması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esastır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.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Toplu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halde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yapılan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zikre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'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Hatm-i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Hâcegân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'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adı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verilir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.”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Hakkında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bilgi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verilen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tasavvufî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yorum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hangisidir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>?</w:t>
      </w:r>
      <w:r w:rsidR="000211A4">
        <w:rPr>
          <w:rFonts w:ascii="Arial Narrow" w:eastAsia="Times New Roman" w:hAnsi="Arial Narrow" w:cs="Times New Roman"/>
          <w:lang w:val="en-US" w:eastAsia="tr-TR"/>
        </w:rPr>
        <w:br/>
      </w:r>
      <w:r w:rsidR="00A37731" w:rsidRPr="00ED30D8">
        <w:rPr>
          <w:rFonts w:ascii="Arial Narrow" w:eastAsia="Times New Roman" w:hAnsi="Arial Narrow" w:cs="Times New Roman"/>
          <w:b/>
          <w:lang w:eastAsia="tr-TR"/>
        </w:rPr>
        <w:t>13.</w:t>
      </w:r>
      <w:r w:rsidR="00A37731" w:rsidRPr="00A37731">
        <w:rPr>
          <w:rFonts w:ascii="Arial Narrow" w:eastAsia="Times New Roman" w:hAnsi="Arial Narrow" w:cs="Times New Roman"/>
          <w:lang w:eastAsia="tr-TR"/>
        </w:rPr>
        <w:t xml:space="preserve"> “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Alevî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-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Bektâşîler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Muharrem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ayında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kimi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yerlerde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10,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kimi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yerlerde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de 12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gün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oruç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tutarlar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.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Kerbelâ'da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şehît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edilen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Hz.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Hüseyin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ve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Ehl-i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Beytin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anısına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tutulan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oruç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aslında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bir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yastır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. Bu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dönemde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;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su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içilmez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(</w:t>
      </w:r>
      <w:proofErr w:type="spellStart"/>
      <w:proofErr w:type="gram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sulu</w:t>
      </w:r>
      <w:proofErr w:type="spellEnd"/>
      <w:proofErr w:type="gram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gıdâlar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alınabilir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),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tıraş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olunmaz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çamaşır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yıkanmaz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hayvan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ve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ağaç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kesilmez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. </w:t>
      </w:r>
      <w:proofErr w:type="spellStart"/>
      <w:proofErr w:type="gram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Et</w:t>
      </w:r>
      <w:proofErr w:type="spellEnd"/>
      <w:proofErr w:type="gram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soğan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sarımsak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yumurta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yenilmez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.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Aynaya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bakılmaz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süslenilmez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.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Eğlence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yapılmaz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.”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Hakkında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bilgi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verilen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ibâdete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ne ad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verilir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>?</w:t>
      </w:r>
      <w:r w:rsidR="000211A4">
        <w:rPr>
          <w:rFonts w:ascii="Arial Narrow" w:eastAsia="Times New Roman" w:hAnsi="Arial Narrow" w:cs="Times New Roman"/>
          <w:lang w:val="en-US" w:eastAsia="tr-TR"/>
        </w:rPr>
        <w:br/>
      </w:r>
      <w:r w:rsidR="00A37731" w:rsidRPr="00ED30D8">
        <w:rPr>
          <w:rFonts w:ascii="Arial Narrow" w:eastAsia="Times New Roman" w:hAnsi="Arial Narrow" w:cs="Times New Roman"/>
          <w:b/>
          <w:lang w:val="en-US" w:eastAsia="tr-TR"/>
        </w:rPr>
        <w:t>14.</w:t>
      </w:r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Batı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Türkistan’da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bulunan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Yesi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şehrinin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Sayram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kasabasında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dünyaya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gelmiştir. “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Pîr-i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Türkistan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”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olarak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anılmış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ve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Yesi'de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vefât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etmiştir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.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Türkler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arasında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İslâm’ın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yayılmasında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önemli rol oynamıştır.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Onun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yetiştirdiği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öğrenciler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Türk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illerine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dağılarak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insanlara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İslâm’ı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anlatmışlardır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.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Güzel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ahlâkı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ve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dînî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değerleri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konu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proofErr w:type="gram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alan</w:t>
      </w:r>
      <w:proofErr w:type="spellEnd"/>
      <w:proofErr w:type="gram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şiirlerine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“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hikmet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”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adı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verilir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.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Onun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şiirleri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>, "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Dîvân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-ı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Hikmet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"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adlı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eserde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toplanmıştır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.”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Hakkında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bilgi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verilen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mutasavvıf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="00A37731" w:rsidRPr="00A37731">
        <w:rPr>
          <w:rFonts w:ascii="Arial Narrow" w:eastAsia="Times New Roman" w:hAnsi="Arial Narrow" w:cs="Times New Roman"/>
          <w:lang w:val="en-US" w:eastAsia="tr-TR"/>
        </w:rPr>
        <w:t>kimdir</w:t>
      </w:r>
      <w:proofErr w:type="spellEnd"/>
      <w:r w:rsidR="00A37731" w:rsidRPr="00A37731">
        <w:rPr>
          <w:rFonts w:ascii="Arial Narrow" w:eastAsia="Times New Roman" w:hAnsi="Arial Narrow" w:cs="Times New Roman"/>
          <w:lang w:val="en-US" w:eastAsia="tr-TR"/>
        </w:rPr>
        <w:t xml:space="preserve">? </w:t>
      </w:r>
    </w:p>
    <w:p w:rsidR="00A37731" w:rsidRPr="000B3F8E" w:rsidRDefault="00A37731" w:rsidP="00A37731">
      <w:pPr>
        <w:spacing w:before="100" w:beforeAutospacing="1" w:after="142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32"/>
          <w:szCs w:val="32"/>
          <w:lang w:eastAsia="tr-TR"/>
        </w:rPr>
      </w:pPr>
      <w:r w:rsidRPr="000B3F8E">
        <w:rPr>
          <w:rFonts w:ascii="Arial Narrow" w:eastAsia="Times New Roman" w:hAnsi="Arial Narrow" w:cs="Times New Roman"/>
          <w:b/>
          <w:i/>
          <w:iCs/>
          <w:color w:val="00B050"/>
          <w:sz w:val="32"/>
          <w:szCs w:val="32"/>
          <w:lang w:val="en-US" w:eastAsia="tr-TR"/>
        </w:rPr>
        <w:t xml:space="preserve">CEVAPLAR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14"/>
        <w:gridCol w:w="3340"/>
        <w:gridCol w:w="379"/>
        <w:gridCol w:w="3453"/>
        <w:gridCol w:w="379"/>
        <w:gridCol w:w="3341"/>
      </w:tblGrid>
      <w:tr w:rsidR="00A37731" w:rsidRPr="00A37731" w:rsidTr="00A37731">
        <w:trPr>
          <w:tblCellSpacing w:w="0" w:type="dxa"/>
        </w:trPr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1.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>İHSÂN</w:t>
            </w: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 xml:space="preserve"> (5)</w:t>
            </w:r>
          </w:p>
        </w:tc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6.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 xml:space="preserve">SEMÂ </w:t>
            </w: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(5)</w:t>
            </w:r>
          </w:p>
        </w:tc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11.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>DEDE (PÎR - MÜRŞİD)</w:t>
            </w: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 xml:space="preserve"> (5)</w:t>
            </w:r>
          </w:p>
        </w:tc>
      </w:tr>
      <w:tr w:rsidR="00A37731" w:rsidRPr="00A37731" w:rsidTr="00A37731">
        <w:trPr>
          <w:tblCellSpacing w:w="0" w:type="dxa"/>
        </w:trPr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2.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>CEMEVİ</w:t>
            </w: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 xml:space="preserve"> (5)</w:t>
            </w:r>
          </w:p>
        </w:tc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8C38DC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>7.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8C38DC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>KÂDİRÎLİK (5)</w:t>
            </w:r>
          </w:p>
        </w:tc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12.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>NAKŞİBENDÎLİK</w:t>
            </w: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 xml:space="preserve"> (5)</w:t>
            </w:r>
          </w:p>
        </w:tc>
      </w:tr>
      <w:tr w:rsidR="00A37731" w:rsidRPr="00A37731" w:rsidTr="00A37731">
        <w:trPr>
          <w:tblCellSpacing w:w="0" w:type="dxa"/>
        </w:trPr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3.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>TARÎKAT DÖNEMİ</w:t>
            </w: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 xml:space="preserve"> (5)</w:t>
            </w:r>
          </w:p>
        </w:tc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8.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>TASAVVUF</w:t>
            </w: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 xml:space="preserve"> (5)</w:t>
            </w:r>
          </w:p>
        </w:tc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13.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>MUHARREM ORUCU</w:t>
            </w: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 xml:space="preserve"> (5)</w:t>
            </w:r>
          </w:p>
        </w:tc>
      </w:tr>
      <w:tr w:rsidR="00A37731" w:rsidRPr="00A37731" w:rsidTr="00A37731">
        <w:trPr>
          <w:tblCellSpacing w:w="0" w:type="dxa"/>
        </w:trPr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4.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>EŞREFOĞLU RÛMÎ / EŞREFZÂDE</w:t>
            </w: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 xml:space="preserve"> (5)</w:t>
            </w:r>
          </w:p>
        </w:tc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9.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>AHLÂK</w:t>
            </w: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 xml:space="preserve"> (5)</w:t>
            </w:r>
          </w:p>
        </w:tc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14.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>HOCA AHMET YESEVÎ</w:t>
            </w: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 xml:space="preserve"> (5)</w:t>
            </w:r>
          </w:p>
        </w:tc>
      </w:tr>
      <w:tr w:rsidR="00A37731" w:rsidRPr="00A37731" w:rsidTr="00A37731">
        <w:trPr>
          <w:tblCellSpacing w:w="0" w:type="dxa"/>
        </w:trPr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5.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 xml:space="preserve">ZİKİR </w:t>
            </w: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(5)</w:t>
            </w:r>
          </w:p>
        </w:tc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10.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>MUHARREM AYI</w:t>
            </w: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 xml:space="preserve"> (5)</w:t>
            </w:r>
          </w:p>
        </w:tc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A37731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A37731">
              <w:rPr>
                <w:rFonts w:ascii="Arial Narrow" w:eastAsia="Times New Roman" w:hAnsi="Arial Narrow" w:cs="Times New Roman"/>
                <w:lang w:eastAsia="tr-TR"/>
              </w:rPr>
              <w:t>----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A37731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A37731">
              <w:rPr>
                <w:rFonts w:ascii="Arial Narrow" w:eastAsia="Times New Roman" w:hAnsi="Arial Narrow" w:cs="Times New Roman"/>
                <w:lang w:eastAsia="tr-TR"/>
              </w:rPr>
              <w:t>---------------------------------------------------------</w:t>
            </w:r>
          </w:p>
        </w:tc>
      </w:tr>
    </w:tbl>
    <w:p w:rsidR="00A37731" w:rsidRPr="00BC0E17" w:rsidRDefault="00A37731" w:rsidP="00A37731">
      <w:pPr>
        <w:spacing w:before="100" w:beforeAutospacing="1" w:after="119" w:line="240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tr-TR"/>
        </w:rPr>
      </w:pPr>
      <w:r w:rsidRPr="00BC0E17">
        <w:rPr>
          <w:rFonts w:ascii="Arial Narrow" w:eastAsia="Times New Roman" w:hAnsi="Arial Narrow" w:cs="Times New Roman"/>
          <w:b/>
          <w:lang w:val="en-US" w:eastAsia="tr-TR"/>
        </w:rPr>
        <w:t xml:space="preserve">15. Aşağıdaki tanımların sol tarafındaki harfleri, tanımlara uyan kavramların sol tarafındaki kutucuklara yazarak eşleştiriniz. </w:t>
      </w:r>
    </w:p>
    <w:tbl>
      <w:tblPr>
        <w:tblW w:w="1077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85"/>
        <w:gridCol w:w="1917"/>
        <w:gridCol w:w="283"/>
        <w:gridCol w:w="8285"/>
      </w:tblGrid>
      <w:tr w:rsidR="00A37731" w:rsidRPr="00A37731" w:rsidTr="00C548E8">
        <w:trPr>
          <w:trHeight w:val="281"/>
          <w:tblCellSpacing w:w="0" w:type="dxa"/>
        </w:trPr>
        <w:tc>
          <w:tcPr>
            <w:tcW w:w="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8C38DC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 xml:space="preserve">C </w:t>
            </w:r>
          </w:p>
        </w:tc>
        <w:tc>
          <w:tcPr>
            <w:tcW w:w="19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lang w:eastAsia="tr-TR"/>
              </w:rPr>
              <w:t xml:space="preserve">YESEVÎLİK </w:t>
            </w:r>
            <w:r w:rsidRPr="00C548E8">
              <w:rPr>
                <w:rFonts w:ascii="Arial Narrow" w:eastAsia="Times New Roman" w:hAnsi="Arial Narrow" w:cs="Times New Roman"/>
                <w:b/>
                <w:color w:val="FF3333"/>
                <w:lang w:eastAsia="tr-TR"/>
              </w:rPr>
              <w:t>(3)</w:t>
            </w:r>
          </w:p>
        </w:tc>
        <w:tc>
          <w:tcPr>
            <w:tcW w:w="2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color w:val="auto"/>
                <w:lang w:eastAsia="tr-TR"/>
              </w:rPr>
              <w:t>A</w:t>
            </w:r>
          </w:p>
        </w:tc>
        <w:tc>
          <w:tcPr>
            <w:tcW w:w="8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A37731" w:rsidRDefault="00A37731" w:rsidP="00A3773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Allâh'ın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râzı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olduğu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nefistir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. </w:t>
            </w:r>
          </w:p>
        </w:tc>
      </w:tr>
      <w:tr w:rsidR="00A37731" w:rsidRPr="00A37731" w:rsidTr="00C548E8">
        <w:trPr>
          <w:tblCellSpacing w:w="0" w:type="dxa"/>
        </w:trPr>
        <w:tc>
          <w:tcPr>
            <w:tcW w:w="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8C38DC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>E</w:t>
            </w:r>
          </w:p>
        </w:tc>
        <w:tc>
          <w:tcPr>
            <w:tcW w:w="19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lang w:eastAsia="tr-TR"/>
              </w:rPr>
              <w:t xml:space="preserve">GÜLBANK </w:t>
            </w:r>
            <w:r w:rsidRPr="00C548E8">
              <w:rPr>
                <w:rFonts w:ascii="Arial Narrow" w:eastAsia="Times New Roman" w:hAnsi="Arial Narrow" w:cs="Times New Roman"/>
                <w:b/>
                <w:color w:val="FF3333"/>
                <w:lang w:eastAsia="tr-TR"/>
              </w:rPr>
              <w:t>(3)</w:t>
            </w:r>
          </w:p>
        </w:tc>
        <w:tc>
          <w:tcPr>
            <w:tcW w:w="2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color w:val="auto"/>
                <w:lang w:eastAsia="tr-TR"/>
              </w:rPr>
              <w:t>B</w:t>
            </w:r>
          </w:p>
        </w:tc>
        <w:tc>
          <w:tcPr>
            <w:tcW w:w="8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A37731" w:rsidRDefault="00A37731" w:rsidP="00A3773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Alevîlik –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eastAsia="tr-TR"/>
              </w:rPr>
              <w:t>Bektâşîlik'te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 t</w:t>
            </w:r>
            <w:r w:rsidRPr="00A37731">
              <w:rPr>
                <w:rFonts w:ascii="Arial Narrow" w:eastAsia="Times New Roman" w:hAnsi="Arial Narrow" w:cs="Times New Roman"/>
                <w:color w:val="232323"/>
                <w:lang w:eastAsia="tr-TR"/>
              </w:rPr>
              <w:t>oplu halde yapılan en önemli ibâdettir.</w:t>
            </w:r>
          </w:p>
        </w:tc>
      </w:tr>
      <w:tr w:rsidR="00A37731" w:rsidRPr="00A37731" w:rsidTr="00C548E8">
        <w:trPr>
          <w:tblCellSpacing w:w="0" w:type="dxa"/>
        </w:trPr>
        <w:tc>
          <w:tcPr>
            <w:tcW w:w="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8C38DC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>K</w:t>
            </w:r>
          </w:p>
        </w:tc>
        <w:tc>
          <w:tcPr>
            <w:tcW w:w="19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lang w:eastAsia="tr-TR"/>
              </w:rPr>
              <w:t xml:space="preserve">MUSÂHİPLİK </w:t>
            </w:r>
            <w:r w:rsidRPr="00C548E8">
              <w:rPr>
                <w:rFonts w:ascii="Arial Narrow" w:eastAsia="Times New Roman" w:hAnsi="Arial Narrow" w:cs="Times New Roman"/>
                <w:b/>
                <w:color w:val="FF3333"/>
                <w:lang w:eastAsia="tr-TR"/>
              </w:rPr>
              <w:t>(3)</w:t>
            </w:r>
          </w:p>
        </w:tc>
        <w:tc>
          <w:tcPr>
            <w:tcW w:w="2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color w:val="auto"/>
                <w:lang w:eastAsia="tr-TR"/>
              </w:rPr>
              <w:t>C</w:t>
            </w:r>
          </w:p>
        </w:tc>
        <w:tc>
          <w:tcPr>
            <w:tcW w:w="8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A37731" w:rsidRDefault="00A37731" w:rsidP="00A3773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Hoca Ahmet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eastAsia="tr-TR"/>
              </w:rPr>
              <w:t>Yesevî’nin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 görüş ve düşünceleri çerçevesinde oluşmuş tasavvufî akımdır. </w:t>
            </w:r>
          </w:p>
        </w:tc>
      </w:tr>
      <w:tr w:rsidR="00A37731" w:rsidRPr="00A37731" w:rsidTr="00C548E8">
        <w:trPr>
          <w:tblCellSpacing w:w="0" w:type="dxa"/>
        </w:trPr>
        <w:tc>
          <w:tcPr>
            <w:tcW w:w="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8C38DC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>B</w:t>
            </w:r>
          </w:p>
        </w:tc>
        <w:tc>
          <w:tcPr>
            <w:tcW w:w="19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lang w:eastAsia="tr-TR"/>
              </w:rPr>
              <w:t xml:space="preserve">CEM </w:t>
            </w:r>
            <w:r w:rsidRPr="00C548E8">
              <w:rPr>
                <w:rFonts w:ascii="Arial Narrow" w:eastAsia="Times New Roman" w:hAnsi="Arial Narrow" w:cs="Times New Roman"/>
                <w:b/>
                <w:color w:val="FF3333"/>
                <w:lang w:eastAsia="tr-TR"/>
              </w:rPr>
              <w:t>(3)</w:t>
            </w:r>
          </w:p>
        </w:tc>
        <w:tc>
          <w:tcPr>
            <w:tcW w:w="2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color w:val="auto"/>
                <w:lang w:eastAsia="tr-TR"/>
              </w:rPr>
              <w:t>D</w:t>
            </w:r>
          </w:p>
        </w:tc>
        <w:tc>
          <w:tcPr>
            <w:tcW w:w="8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A37731" w:rsidRDefault="00A37731" w:rsidP="00A3773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A37731">
              <w:rPr>
                <w:rFonts w:ascii="Arial Narrow" w:eastAsia="Times New Roman" w:hAnsi="Arial Narrow" w:cs="Times New Roman"/>
                <w:lang w:eastAsia="tr-TR"/>
              </w:rPr>
              <w:t>Samîmiyet, içtenlik, tutum ve davranışlarda sâdece Allâh’ın rızâsını gözetme, sözün öze uymasıdır.</w:t>
            </w:r>
          </w:p>
        </w:tc>
      </w:tr>
      <w:tr w:rsidR="00A37731" w:rsidRPr="00A37731" w:rsidTr="00C548E8">
        <w:trPr>
          <w:tblCellSpacing w:w="0" w:type="dxa"/>
        </w:trPr>
        <w:tc>
          <w:tcPr>
            <w:tcW w:w="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8C38DC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>G</w:t>
            </w:r>
          </w:p>
        </w:tc>
        <w:tc>
          <w:tcPr>
            <w:tcW w:w="19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lang w:eastAsia="tr-TR"/>
              </w:rPr>
              <w:t xml:space="preserve">SEYR-U SÜLÛK </w:t>
            </w:r>
            <w:r w:rsidRPr="00C548E8">
              <w:rPr>
                <w:rFonts w:ascii="Arial Narrow" w:eastAsia="Times New Roman" w:hAnsi="Arial Narrow" w:cs="Times New Roman"/>
                <w:b/>
                <w:color w:val="FF3333"/>
                <w:lang w:eastAsia="tr-TR"/>
              </w:rPr>
              <w:t>(3)</w:t>
            </w:r>
          </w:p>
        </w:tc>
        <w:tc>
          <w:tcPr>
            <w:tcW w:w="2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color w:val="auto"/>
                <w:lang w:eastAsia="tr-TR"/>
              </w:rPr>
              <w:t>E</w:t>
            </w:r>
          </w:p>
        </w:tc>
        <w:tc>
          <w:tcPr>
            <w:tcW w:w="8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A37731" w:rsidRDefault="00A37731" w:rsidP="00A3773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Alevîlik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–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Bektâşîlik'te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duâya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verilen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isimdir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.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Genellikle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kısa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ve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âhenkli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cümlelerden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oluşan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duâlardır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.</w:t>
            </w:r>
          </w:p>
        </w:tc>
      </w:tr>
      <w:tr w:rsidR="00A37731" w:rsidRPr="00A37731" w:rsidTr="00C548E8">
        <w:trPr>
          <w:trHeight w:val="325"/>
          <w:tblCellSpacing w:w="0" w:type="dxa"/>
        </w:trPr>
        <w:tc>
          <w:tcPr>
            <w:tcW w:w="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8C38DC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>A</w:t>
            </w:r>
          </w:p>
        </w:tc>
        <w:tc>
          <w:tcPr>
            <w:tcW w:w="19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C548E8" w:rsidP="00C548E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>
              <w:rPr>
                <w:rFonts w:ascii="Arial Narrow" w:eastAsia="Times New Roman" w:hAnsi="Arial Narrow" w:cs="Times New Roman"/>
                <w:b/>
                <w:lang w:eastAsia="tr-TR"/>
              </w:rPr>
              <w:t>NEFS-İ MARDİYYE</w:t>
            </w:r>
            <w:r w:rsidR="00A37731" w:rsidRPr="00C548E8">
              <w:rPr>
                <w:rFonts w:ascii="Arial Narrow" w:eastAsia="Times New Roman" w:hAnsi="Arial Narrow" w:cs="Times New Roman"/>
                <w:b/>
                <w:color w:val="FF3333"/>
                <w:lang w:eastAsia="tr-TR"/>
              </w:rPr>
              <w:t>(3)</w:t>
            </w:r>
            <w:r w:rsidR="00A37731" w:rsidRPr="00C548E8">
              <w:rPr>
                <w:rFonts w:ascii="Arial Narrow" w:eastAsia="Times New Roman" w:hAnsi="Arial Narrow" w:cs="Times New Roman"/>
                <w:b/>
                <w:lang w:eastAsia="tr-TR"/>
              </w:rPr>
              <w:t xml:space="preserve"> </w:t>
            </w:r>
          </w:p>
        </w:tc>
        <w:tc>
          <w:tcPr>
            <w:tcW w:w="2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color w:val="auto"/>
                <w:lang w:eastAsia="tr-TR"/>
              </w:rPr>
              <w:t>F</w:t>
            </w:r>
          </w:p>
        </w:tc>
        <w:tc>
          <w:tcPr>
            <w:tcW w:w="8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A37731" w:rsidRDefault="00A37731" w:rsidP="00A3773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Kendisine bağlananlara tasavvufu ve İslâm ahlâkını öğreten, </w:t>
            </w:r>
            <w:proofErr w:type="spellStart"/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>dînî</w:t>
            </w:r>
            <w:proofErr w:type="spellEnd"/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 gerçekleri gösteren </w:t>
            </w:r>
            <w:proofErr w:type="spellStart"/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>tarîkat</w:t>
            </w:r>
            <w:proofErr w:type="spellEnd"/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 önderidir. </w:t>
            </w:r>
          </w:p>
        </w:tc>
      </w:tr>
      <w:tr w:rsidR="00A37731" w:rsidRPr="00A37731" w:rsidTr="00C548E8">
        <w:trPr>
          <w:tblCellSpacing w:w="0" w:type="dxa"/>
        </w:trPr>
        <w:tc>
          <w:tcPr>
            <w:tcW w:w="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8C38DC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>İ</w:t>
            </w:r>
          </w:p>
        </w:tc>
        <w:tc>
          <w:tcPr>
            <w:tcW w:w="19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lang w:eastAsia="tr-TR"/>
              </w:rPr>
              <w:t xml:space="preserve">İNSÂN-I KÂMİL </w:t>
            </w:r>
            <w:r w:rsidRPr="00C548E8">
              <w:rPr>
                <w:rFonts w:ascii="Arial Narrow" w:eastAsia="Times New Roman" w:hAnsi="Arial Narrow" w:cs="Times New Roman"/>
                <w:b/>
                <w:color w:val="FF3333"/>
                <w:lang w:eastAsia="tr-TR"/>
              </w:rPr>
              <w:t>(3)</w:t>
            </w:r>
          </w:p>
        </w:tc>
        <w:tc>
          <w:tcPr>
            <w:tcW w:w="2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color w:val="auto"/>
                <w:lang w:eastAsia="tr-TR"/>
              </w:rPr>
              <w:t>G</w:t>
            </w:r>
          </w:p>
        </w:tc>
        <w:tc>
          <w:tcPr>
            <w:tcW w:w="8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A37731" w:rsidRDefault="00A37731" w:rsidP="00A3773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Bir </w:t>
            </w:r>
            <w:proofErr w:type="spellStart"/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>tarîkata</w:t>
            </w:r>
            <w:proofErr w:type="spellEnd"/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 girme, </w:t>
            </w:r>
            <w:proofErr w:type="spellStart"/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>intisâp</w:t>
            </w:r>
            <w:proofErr w:type="spellEnd"/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 etme ve o </w:t>
            </w:r>
            <w:proofErr w:type="spellStart"/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>tarîkatın</w:t>
            </w:r>
            <w:proofErr w:type="spellEnd"/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 gereklerini yerine getirerek manevî bakımdan yol almaktır. </w:t>
            </w:r>
          </w:p>
        </w:tc>
      </w:tr>
      <w:tr w:rsidR="00A37731" w:rsidRPr="00A37731" w:rsidTr="00C548E8">
        <w:trPr>
          <w:tblCellSpacing w:w="0" w:type="dxa"/>
        </w:trPr>
        <w:tc>
          <w:tcPr>
            <w:tcW w:w="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8C38DC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>D</w:t>
            </w:r>
          </w:p>
        </w:tc>
        <w:tc>
          <w:tcPr>
            <w:tcW w:w="19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lang w:eastAsia="tr-TR"/>
              </w:rPr>
              <w:t xml:space="preserve">İHLÂS </w:t>
            </w:r>
            <w:r w:rsidRPr="00C548E8">
              <w:rPr>
                <w:rFonts w:ascii="Arial Narrow" w:eastAsia="Times New Roman" w:hAnsi="Arial Narrow" w:cs="Times New Roman"/>
                <w:b/>
                <w:color w:val="FF3333"/>
                <w:lang w:eastAsia="tr-TR"/>
              </w:rPr>
              <w:t>(3)</w:t>
            </w:r>
          </w:p>
        </w:tc>
        <w:tc>
          <w:tcPr>
            <w:tcW w:w="2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color w:val="auto"/>
                <w:lang w:eastAsia="tr-TR"/>
              </w:rPr>
              <w:t>H</w:t>
            </w:r>
          </w:p>
        </w:tc>
        <w:tc>
          <w:tcPr>
            <w:tcW w:w="8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A37731" w:rsidRDefault="00A37731" w:rsidP="00A3773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Âhirete yönelmek için dünyâ zevklerinden el etek çekmek, gönülde mal mülk sevgisine yer vermemektir. </w:t>
            </w:r>
          </w:p>
        </w:tc>
      </w:tr>
      <w:tr w:rsidR="00A37731" w:rsidRPr="00A37731" w:rsidTr="00C548E8">
        <w:trPr>
          <w:tblCellSpacing w:w="0" w:type="dxa"/>
        </w:trPr>
        <w:tc>
          <w:tcPr>
            <w:tcW w:w="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8C38DC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>H</w:t>
            </w:r>
          </w:p>
        </w:tc>
        <w:tc>
          <w:tcPr>
            <w:tcW w:w="19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lang w:eastAsia="tr-TR"/>
              </w:rPr>
              <w:t xml:space="preserve">ZÜHT </w:t>
            </w:r>
            <w:r w:rsidRPr="00C548E8">
              <w:rPr>
                <w:rFonts w:ascii="Arial Narrow" w:eastAsia="Times New Roman" w:hAnsi="Arial Narrow" w:cs="Times New Roman"/>
                <w:b/>
                <w:color w:val="FF3333"/>
                <w:lang w:eastAsia="tr-TR"/>
              </w:rPr>
              <w:t>(3)</w:t>
            </w:r>
          </w:p>
        </w:tc>
        <w:tc>
          <w:tcPr>
            <w:tcW w:w="2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color w:val="auto"/>
                <w:lang w:eastAsia="tr-TR"/>
              </w:rPr>
              <w:t>İ</w:t>
            </w:r>
          </w:p>
        </w:tc>
        <w:tc>
          <w:tcPr>
            <w:tcW w:w="8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A37731" w:rsidRDefault="00A37731" w:rsidP="00A3773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proofErr w:type="spellStart"/>
            <w:r w:rsidRPr="00A37731">
              <w:rPr>
                <w:rFonts w:ascii="Arial Narrow" w:eastAsia="Times New Roman" w:hAnsi="Arial Narrow" w:cs="Times New Roman"/>
                <w:lang w:eastAsia="tr-TR"/>
              </w:rPr>
              <w:t>Kur'ân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 ve hadislerde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eastAsia="tr-TR"/>
              </w:rPr>
              <w:t>ifâdesini</w:t>
            </w:r>
            <w:proofErr w:type="spellEnd"/>
            <w:r>
              <w:rPr>
                <w:rFonts w:ascii="Arial Narrow" w:eastAsia="Times New Roman" w:hAnsi="Arial Narrow" w:cs="Times New Roman"/>
                <w:lang w:eastAsia="tr-TR"/>
              </w:rPr>
              <w:t xml:space="preserve"> bulan, tasavvufun ulaştırmayı h</w:t>
            </w:r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edeflediği ahlâkî olgunluğa ulaşmış Müslümandır. </w:t>
            </w:r>
          </w:p>
        </w:tc>
      </w:tr>
      <w:tr w:rsidR="00A37731" w:rsidRPr="00A37731" w:rsidTr="00C548E8">
        <w:trPr>
          <w:tblCellSpacing w:w="0" w:type="dxa"/>
        </w:trPr>
        <w:tc>
          <w:tcPr>
            <w:tcW w:w="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8C38DC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tr-TR"/>
              </w:rPr>
            </w:pPr>
            <w:r w:rsidRPr="008C38DC">
              <w:rPr>
                <w:rFonts w:ascii="Arial Narrow" w:eastAsia="Times New Roman" w:hAnsi="Arial Narrow" w:cs="Times New Roman"/>
                <w:b/>
                <w:color w:val="00B050"/>
                <w:lang w:eastAsia="tr-TR"/>
              </w:rPr>
              <w:t>F</w:t>
            </w:r>
          </w:p>
        </w:tc>
        <w:tc>
          <w:tcPr>
            <w:tcW w:w="19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lang w:eastAsia="tr-TR"/>
              </w:rPr>
              <w:t xml:space="preserve">MÜRŞİD </w:t>
            </w:r>
            <w:r w:rsidRPr="00C548E8">
              <w:rPr>
                <w:rFonts w:ascii="Arial Narrow" w:eastAsia="Times New Roman" w:hAnsi="Arial Narrow" w:cs="Times New Roman"/>
                <w:b/>
                <w:color w:val="FF3333"/>
                <w:lang w:eastAsia="tr-TR"/>
              </w:rPr>
              <w:t>(3)</w:t>
            </w:r>
          </w:p>
        </w:tc>
        <w:tc>
          <w:tcPr>
            <w:tcW w:w="2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color w:val="auto"/>
                <w:lang w:eastAsia="tr-TR"/>
              </w:rPr>
              <w:t>K</w:t>
            </w:r>
          </w:p>
        </w:tc>
        <w:tc>
          <w:tcPr>
            <w:tcW w:w="8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A37731" w:rsidRDefault="00A37731" w:rsidP="00A3773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Alevîlik –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eastAsia="tr-TR"/>
              </w:rPr>
              <w:t>Bektâşîlik'te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, evli olan iki kişinin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eastAsia="tr-TR"/>
              </w:rPr>
              <w:t>âileleriyle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 birlikte, kurban keserek hayat boyu yol kardeşi olmaya Hakkın ve halkın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eastAsia="tr-TR"/>
              </w:rPr>
              <w:t>huzûrunda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eastAsia="tr-TR"/>
              </w:rPr>
              <w:t>ikrâr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 verip kardeş olmasıdır.</w:t>
            </w:r>
          </w:p>
        </w:tc>
      </w:tr>
    </w:tbl>
    <w:p w:rsidR="006976D6" w:rsidRPr="00F85EEC" w:rsidRDefault="00364560" w:rsidP="0036456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i/>
          <w:color w:val="00B0F0"/>
          <w:sz w:val="16"/>
          <w:szCs w:val="16"/>
          <w:lang w:eastAsia="tr-TR"/>
        </w:rPr>
      </w:pPr>
      <w:r w:rsidRPr="000B3F8E">
        <w:rPr>
          <w:rFonts w:ascii="Arial Narrow" w:eastAsia="Times New Roman" w:hAnsi="Arial Narrow" w:cs="Times New Roman"/>
          <w:b/>
          <w:i/>
          <w:color w:val="FF0000"/>
          <w:sz w:val="32"/>
          <w:szCs w:val="32"/>
          <w:u w:val="single"/>
          <w:lang w:eastAsia="tr-TR"/>
        </w:rPr>
        <w:t>AÇIKLAMA!</w:t>
      </w:r>
      <w:r w:rsidRPr="000B3F8E">
        <w:rPr>
          <w:rFonts w:ascii="Arial Narrow" w:eastAsia="Times New Roman" w:hAnsi="Arial Narrow" w:cs="Times New Roman"/>
          <w:b/>
          <w:i/>
          <w:color w:val="FF0000"/>
          <w:sz w:val="24"/>
          <w:szCs w:val="24"/>
          <w:lang w:eastAsia="tr-TR"/>
        </w:rPr>
        <w:t xml:space="preserve"> </w:t>
      </w:r>
      <w:r w:rsidR="00094676" w:rsidRPr="00094676">
        <w:rPr>
          <w:rFonts w:ascii="Arial Narrow" w:eastAsia="Times New Roman" w:hAnsi="Arial Narrow" w:cs="Times New Roman"/>
          <w:i/>
          <w:color w:val="00B0F0"/>
          <w:sz w:val="16"/>
          <w:szCs w:val="16"/>
          <w:lang w:eastAsia="tr-TR"/>
        </w:rPr>
        <w:t>Ders kitabından hazırladığım ünite özetlerini yazılılardan bir iki hafta önce sınıf panolarına asıyorum. Öğrenciler özetleri alıp çoğaltıyor, sınava da özetlerden çalışıyorlar. Ben de soruları şu anda  izzeteke</w:t>
      </w:r>
      <w:bookmarkStart w:id="0" w:name="_GoBack"/>
      <w:bookmarkEnd w:id="0"/>
      <w:r w:rsidR="00094676" w:rsidRPr="00094676">
        <w:rPr>
          <w:rFonts w:ascii="Arial Narrow" w:eastAsia="Times New Roman" w:hAnsi="Arial Narrow" w:cs="Times New Roman"/>
          <w:i/>
          <w:color w:val="00B0F0"/>
          <w:sz w:val="16"/>
          <w:szCs w:val="16"/>
          <w:lang w:eastAsia="tr-TR"/>
        </w:rPr>
        <w:t xml:space="preserve">r.com’da mevcut olan bu özetlerden soruyorum. Öğrencilerin çoğu, sınavlara kitaptan çalışmaya üşendikleri için böyle bir çözüm geliştirdim. Şimdi takip ettiğim kadarıyla; öğrencilerin tamâmına yakını bu özetleri renkli kalemlerle çizerek okuyor, bol bol tekrar yapıyor, sınava hazırlanıyor ve güzel puanlar alıyorlar. </w:t>
      </w:r>
    </w:p>
    <w:sectPr w:rsidR="006976D6" w:rsidRPr="00F85EEC" w:rsidSect="00F56CAE">
      <w:footerReference w:type="default" r:id="rId8"/>
      <w:pgSz w:w="11906" w:h="16838"/>
      <w:pgMar w:top="142" w:right="424" w:bottom="142" w:left="426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1CA" w:rsidRDefault="00C011CA" w:rsidP="00FC0130">
      <w:pPr>
        <w:spacing w:after="0" w:line="240" w:lineRule="auto"/>
      </w:pPr>
      <w:r>
        <w:separator/>
      </w:r>
    </w:p>
  </w:endnote>
  <w:endnote w:type="continuationSeparator" w:id="0">
    <w:p w:rsidR="00C011CA" w:rsidRDefault="00C011CA" w:rsidP="00FC0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4"/>
        <w:szCs w:val="14"/>
      </w:rPr>
      <w:id w:val="-742722193"/>
      <w:docPartObj>
        <w:docPartGallery w:val="Page Numbers (Bottom of Page)"/>
        <w:docPartUnique/>
      </w:docPartObj>
    </w:sdtPr>
    <w:sdtContent>
      <w:p w:rsidR="00FC0130" w:rsidRPr="00FC0130" w:rsidRDefault="00585803">
        <w:pPr>
          <w:pStyle w:val="Altbilgi"/>
          <w:jc w:val="center"/>
          <w:rPr>
            <w:sz w:val="14"/>
            <w:szCs w:val="14"/>
          </w:rPr>
        </w:pPr>
        <w:r w:rsidRPr="00FC0130">
          <w:rPr>
            <w:sz w:val="14"/>
            <w:szCs w:val="14"/>
          </w:rPr>
          <w:fldChar w:fldCharType="begin"/>
        </w:r>
        <w:r w:rsidR="00FC0130" w:rsidRPr="00FC0130">
          <w:rPr>
            <w:sz w:val="14"/>
            <w:szCs w:val="14"/>
          </w:rPr>
          <w:instrText>PAGE   \* MERGEFORMAT</w:instrText>
        </w:r>
        <w:r w:rsidRPr="00FC0130">
          <w:rPr>
            <w:sz w:val="14"/>
            <w:szCs w:val="14"/>
          </w:rPr>
          <w:fldChar w:fldCharType="separate"/>
        </w:r>
        <w:r w:rsidR="00FA5AA7">
          <w:rPr>
            <w:noProof/>
            <w:sz w:val="14"/>
            <w:szCs w:val="14"/>
          </w:rPr>
          <w:t>1</w:t>
        </w:r>
        <w:r w:rsidRPr="00FC0130">
          <w:rPr>
            <w:sz w:val="14"/>
            <w:szCs w:val="14"/>
          </w:rPr>
          <w:fldChar w:fldCharType="end"/>
        </w:r>
      </w:p>
    </w:sdtContent>
  </w:sdt>
  <w:p w:rsidR="00FC0130" w:rsidRPr="00FC0130" w:rsidRDefault="00FC0130">
    <w:pPr>
      <w:pStyle w:val="Altbilgi"/>
      <w:rPr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1CA" w:rsidRDefault="00C011CA" w:rsidP="00FC0130">
      <w:pPr>
        <w:spacing w:after="0" w:line="240" w:lineRule="auto"/>
      </w:pPr>
      <w:r>
        <w:separator/>
      </w:r>
    </w:p>
  </w:footnote>
  <w:footnote w:type="continuationSeparator" w:id="0">
    <w:p w:rsidR="00C011CA" w:rsidRDefault="00C011CA" w:rsidP="00FC01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1749"/>
    <w:multiLevelType w:val="hybridMultilevel"/>
    <w:tmpl w:val="F78EAEB8"/>
    <w:lvl w:ilvl="0" w:tplc="6E1A650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58EFD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81CA82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CF0E63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2EE4F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D47ED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8DE961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CC9A4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5A67F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77A0B2C"/>
    <w:multiLevelType w:val="hybridMultilevel"/>
    <w:tmpl w:val="6AC439BA"/>
    <w:lvl w:ilvl="0" w:tplc="1A1C079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F648EB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3A10C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826D1F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6D4DBB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29072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878280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5C042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1A6B8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8317DF2"/>
    <w:multiLevelType w:val="hybridMultilevel"/>
    <w:tmpl w:val="024EAFA0"/>
    <w:lvl w:ilvl="0" w:tplc="028ADFB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30239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1C3C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D84E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8C3D0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9BC986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2689F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DB438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9087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84917AA"/>
    <w:multiLevelType w:val="hybridMultilevel"/>
    <w:tmpl w:val="29CCE68A"/>
    <w:lvl w:ilvl="0" w:tplc="EEB64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ACA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649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80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044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BA8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6CD6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82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9233C36"/>
    <w:multiLevelType w:val="hybridMultilevel"/>
    <w:tmpl w:val="35DCAB84"/>
    <w:lvl w:ilvl="0" w:tplc="80DA99C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BC4CC3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4ACFF1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CA26C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C8AC6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E30E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1EC9E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048C16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4BC6C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AB62026"/>
    <w:multiLevelType w:val="hybridMultilevel"/>
    <w:tmpl w:val="BB508EF8"/>
    <w:lvl w:ilvl="0" w:tplc="40AC6C9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8F4EEC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C430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000A8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A3A397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3CA58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37CF99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272C8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19E4A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0AF749E9"/>
    <w:multiLevelType w:val="hybridMultilevel"/>
    <w:tmpl w:val="727687FA"/>
    <w:lvl w:ilvl="0" w:tplc="E1F89F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C64F9E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0AEC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076B5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DE254F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BA6DE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3302E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61A68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9B68B3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0CB417AF"/>
    <w:multiLevelType w:val="hybridMultilevel"/>
    <w:tmpl w:val="A0383188"/>
    <w:lvl w:ilvl="0" w:tplc="ABFEB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CA1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C5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8A0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8A6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86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AC7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369E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EEF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F794A87"/>
    <w:multiLevelType w:val="hybridMultilevel"/>
    <w:tmpl w:val="BC20AD6A"/>
    <w:lvl w:ilvl="0" w:tplc="4112B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506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742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B27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F65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F01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2A7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ACC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C8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0AE1F34"/>
    <w:multiLevelType w:val="hybridMultilevel"/>
    <w:tmpl w:val="95A685A4"/>
    <w:lvl w:ilvl="0" w:tplc="897E29D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29271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260078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27EC8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FCB2D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F3603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022859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3028E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F92928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12A45760"/>
    <w:multiLevelType w:val="hybridMultilevel"/>
    <w:tmpl w:val="730619F4"/>
    <w:lvl w:ilvl="0" w:tplc="E5B62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627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9637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9A6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44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03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AED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421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E28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54D628F"/>
    <w:multiLevelType w:val="hybridMultilevel"/>
    <w:tmpl w:val="94E246DE"/>
    <w:lvl w:ilvl="0" w:tplc="056A35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92BA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2433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4A70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AE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EE8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086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2F1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E05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6C77A21"/>
    <w:multiLevelType w:val="hybridMultilevel"/>
    <w:tmpl w:val="1194AB1E"/>
    <w:lvl w:ilvl="0" w:tplc="0A78D70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2BC324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9F6B6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852AEA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3E8F41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9C2C3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70CE60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F9CFC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65888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1731757F"/>
    <w:multiLevelType w:val="hybridMultilevel"/>
    <w:tmpl w:val="DB469D30"/>
    <w:lvl w:ilvl="0" w:tplc="D4F6833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788CE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A1EA72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E2A343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9B68B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F3E51D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E241B9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3C81A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518AB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17537B15"/>
    <w:multiLevelType w:val="hybridMultilevel"/>
    <w:tmpl w:val="4A504606"/>
    <w:lvl w:ilvl="0" w:tplc="BB3A53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EC9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523F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7AA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E6F1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D8F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C6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EAF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105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8A94CDD"/>
    <w:multiLevelType w:val="hybridMultilevel"/>
    <w:tmpl w:val="15CA6C34"/>
    <w:lvl w:ilvl="0" w:tplc="A2760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06D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24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E8D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8A7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226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5AB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E4D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90914DA"/>
    <w:multiLevelType w:val="hybridMultilevel"/>
    <w:tmpl w:val="33BC1B06"/>
    <w:lvl w:ilvl="0" w:tplc="FDC87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B452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4AF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ECFF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BC1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DAE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075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B8E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A58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C7F5DB5"/>
    <w:multiLevelType w:val="hybridMultilevel"/>
    <w:tmpl w:val="64DE2DE6"/>
    <w:lvl w:ilvl="0" w:tplc="5E36AC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3761AA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6F8536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D6AF3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10C35F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B06BD6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238D4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5E0C57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E0242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1EE157FA"/>
    <w:multiLevelType w:val="hybridMultilevel"/>
    <w:tmpl w:val="98CE978C"/>
    <w:lvl w:ilvl="0" w:tplc="54DCDF7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404D0A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805AC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CE02D0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B4069C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FB6F4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B4E7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C185CF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4660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20841D43"/>
    <w:multiLevelType w:val="hybridMultilevel"/>
    <w:tmpl w:val="B946534A"/>
    <w:lvl w:ilvl="0" w:tplc="AFA4C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9E96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32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B60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EE3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A9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491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0D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2E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18A72AC"/>
    <w:multiLevelType w:val="hybridMultilevel"/>
    <w:tmpl w:val="E4123140"/>
    <w:lvl w:ilvl="0" w:tplc="AA1A54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EC50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EA6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02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96B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862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62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EA91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9CE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1DD5E84"/>
    <w:multiLevelType w:val="hybridMultilevel"/>
    <w:tmpl w:val="8D986F76"/>
    <w:lvl w:ilvl="0" w:tplc="7F80E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4EBE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12D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5A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4C0C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367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00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4D9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E1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227401C1"/>
    <w:multiLevelType w:val="hybridMultilevel"/>
    <w:tmpl w:val="DC4A967C"/>
    <w:lvl w:ilvl="0" w:tplc="801C3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EE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69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EC1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A49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E07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B00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120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B4E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227B7020"/>
    <w:multiLevelType w:val="hybridMultilevel"/>
    <w:tmpl w:val="74347488"/>
    <w:lvl w:ilvl="0" w:tplc="F6C0C6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4813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0EB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CA26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62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5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D63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F83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3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22CF1DFB"/>
    <w:multiLevelType w:val="hybridMultilevel"/>
    <w:tmpl w:val="BEFC7844"/>
    <w:lvl w:ilvl="0" w:tplc="48D0DA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302DEB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F3E7A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2E2DB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307F4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7428E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658971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4839F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FCA34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240B6E97"/>
    <w:multiLevelType w:val="hybridMultilevel"/>
    <w:tmpl w:val="DF74E20E"/>
    <w:lvl w:ilvl="0" w:tplc="AFA03E8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2188C0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2A4D8F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96C9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5D29C7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9FC7C4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B10B3A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0EA7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50D0D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24B72F16"/>
    <w:multiLevelType w:val="hybridMultilevel"/>
    <w:tmpl w:val="22B6F18E"/>
    <w:lvl w:ilvl="0" w:tplc="7E5CF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2863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64F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E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443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AE4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14C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9E3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E2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24F80238"/>
    <w:multiLevelType w:val="hybridMultilevel"/>
    <w:tmpl w:val="AC2EF53E"/>
    <w:lvl w:ilvl="0" w:tplc="0432348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D66DCF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9D6CDF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952D05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6C4523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6D88B3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16BD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5CEFB9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F727B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26A24C02"/>
    <w:multiLevelType w:val="hybridMultilevel"/>
    <w:tmpl w:val="47B0AE6C"/>
    <w:lvl w:ilvl="0" w:tplc="1BF28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92F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4AAE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6C9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BE3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C5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EC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1AD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8F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26CE72F9"/>
    <w:multiLevelType w:val="hybridMultilevel"/>
    <w:tmpl w:val="0116017C"/>
    <w:lvl w:ilvl="0" w:tplc="5BE2529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E7095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20055D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B0A54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A8B0F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170E1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D40C9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ED6839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7646D3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>
    <w:nsid w:val="29902705"/>
    <w:multiLevelType w:val="hybridMultilevel"/>
    <w:tmpl w:val="6A3626B4"/>
    <w:lvl w:ilvl="0" w:tplc="3C609B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CAC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46E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225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4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EC7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A4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86B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54C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29AD1E9F"/>
    <w:multiLevelType w:val="hybridMultilevel"/>
    <w:tmpl w:val="C9F8E6E6"/>
    <w:lvl w:ilvl="0" w:tplc="BE0691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9EA128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BE224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90263E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9CACD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614FB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9FE1C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B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C8C11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>
    <w:nsid w:val="2C9D36DE"/>
    <w:multiLevelType w:val="hybridMultilevel"/>
    <w:tmpl w:val="3280E782"/>
    <w:lvl w:ilvl="0" w:tplc="FF809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264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E8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2B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0C3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7C3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6A0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F63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2E5F2FA9"/>
    <w:multiLevelType w:val="hybridMultilevel"/>
    <w:tmpl w:val="4BF6B2D0"/>
    <w:lvl w:ilvl="0" w:tplc="722EB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747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2C9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AE4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7E5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368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75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9E36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E29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2F7E261A"/>
    <w:multiLevelType w:val="hybridMultilevel"/>
    <w:tmpl w:val="E69EC64A"/>
    <w:lvl w:ilvl="0" w:tplc="8B942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4AB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F4FF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29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3C5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88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54A4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920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48A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31CF1DA1"/>
    <w:multiLevelType w:val="hybridMultilevel"/>
    <w:tmpl w:val="A0F21698"/>
    <w:lvl w:ilvl="0" w:tplc="233057A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3A2308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A5EDF2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FD0CA1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72E28A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8EC697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DA67B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138BB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C02BF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6">
    <w:nsid w:val="334F109F"/>
    <w:multiLevelType w:val="hybridMultilevel"/>
    <w:tmpl w:val="9B0EFF7C"/>
    <w:lvl w:ilvl="0" w:tplc="E8DE0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B6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32B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459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86C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69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46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9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C474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345E36DD"/>
    <w:multiLevelType w:val="hybridMultilevel"/>
    <w:tmpl w:val="162CD81E"/>
    <w:lvl w:ilvl="0" w:tplc="9EA0F7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2CC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06AA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CA3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41C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4D5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F09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A49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34B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34CC2DD1"/>
    <w:multiLevelType w:val="hybridMultilevel"/>
    <w:tmpl w:val="EE9C6274"/>
    <w:lvl w:ilvl="0" w:tplc="5DB446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EB23A8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F9A1C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F6C125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1CC15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4E4961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4C10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408697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724A20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9">
    <w:nsid w:val="36C136D5"/>
    <w:multiLevelType w:val="hybridMultilevel"/>
    <w:tmpl w:val="C97C1E70"/>
    <w:lvl w:ilvl="0" w:tplc="1E2C0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6D9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CA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E3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A20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D65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47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C6F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388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378B02D7"/>
    <w:multiLevelType w:val="hybridMultilevel"/>
    <w:tmpl w:val="3CC82A84"/>
    <w:lvl w:ilvl="0" w:tplc="7F206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F67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569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C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2EA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C7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CA7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A00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7CD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399E2236"/>
    <w:multiLevelType w:val="hybridMultilevel"/>
    <w:tmpl w:val="35266D94"/>
    <w:lvl w:ilvl="0" w:tplc="683E7E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CED6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47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DCA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CAE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8E7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F6DD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702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C0C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3B2A756E"/>
    <w:multiLevelType w:val="hybridMultilevel"/>
    <w:tmpl w:val="7DC8018E"/>
    <w:lvl w:ilvl="0" w:tplc="1FDEED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465A8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7669BD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3C6F88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1ECFBB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1C8C9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160A25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6806A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1EAF8A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3">
    <w:nsid w:val="407A4EBC"/>
    <w:multiLevelType w:val="hybridMultilevel"/>
    <w:tmpl w:val="7C9AB47E"/>
    <w:lvl w:ilvl="0" w:tplc="EE4ED7A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C6803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686E95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1A6F2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B12333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38651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8F890F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198C33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E600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4">
    <w:nsid w:val="41692667"/>
    <w:multiLevelType w:val="hybridMultilevel"/>
    <w:tmpl w:val="02B64410"/>
    <w:lvl w:ilvl="0" w:tplc="A11C1AC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200CD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748E27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2C636A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73A8F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D0FE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56B30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D50A6B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0FC4D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5">
    <w:nsid w:val="41A62FB3"/>
    <w:multiLevelType w:val="hybridMultilevel"/>
    <w:tmpl w:val="30E2BEC8"/>
    <w:lvl w:ilvl="0" w:tplc="A738941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5A629E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70A321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83AB01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94D8A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523E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8E2AF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84C0AE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5CAA1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6">
    <w:nsid w:val="4380384B"/>
    <w:multiLevelType w:val="hybridMultilevel"/>
    <w:tmpl w:val="B7442038"/>
    <w:lvl w:ilvl="0" w:tplc="58807F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6C53B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B32E76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048B60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E4C2C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AE67E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C081C2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032D3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88AE9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7">
    <w:nsid w:val="43B11C62"/>
    <w:multiLevelType w:val="hybridMultilevel"/>
    <w:tmpl w:val="225ED362"/>
    <w:lvl w:ilvl="0" w:tplc="DA5C9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589E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008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4D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43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EC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60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E45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EAE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46044A8B"/>
    <w:multiLevelType w:val="hybridMultilevel"/>
    <w:tmpl w:val="19985EA8"/>
    <w:lvl w:ilvl="0" w:tplc="DF542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322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0AF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E41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07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2CF0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923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B21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C55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4655744F"/>
    <w:multiLevelType w:val="hybridMultilevel"/>
    <w:tmpl w:val="96129B6A"/>
    <w:lvl w:ilvl="0" w:tplc="B436EE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0CAA4A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3C099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87434C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2DC271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AA38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B4640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7E8A1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0669FC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0">
    <w:nsid w:val="498C39D6"/>
    <w:multiLevelType w:val="hybridMultilevel"/>
    <w:tmpl w:val="F5E0173C"/>
    <w:lvl w:ilvl="0" w:tplc="B40CB49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DBC293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80853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14762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B2A5B7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654B7B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922AC1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2481DC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3E825A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1">
    <w:nsid w:val="4CF771D3"/>
    <w:multiLevelType w:val="hybridMultilevel"/>
    <w:tmpl w:val="036A791C"/>
    <w:lvl w:ilvl="0" w:tplc="CAA49D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0E89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A15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EEB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0F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0A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8D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2FD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00B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>
    <w:nsid w:val="50D553AE"/>
    <w:multiLevelType w:val="hybridMultilevel"/>
    <w:tmpl w:val="FB06CD56"/>
    <w:lvl w:ilvl="0" w:tplc="EB0E0C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A8A4A6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894F56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A649B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4D4CF5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AE4B38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126E1C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1877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4FCD02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3">
    <w:nsid w:val="527630BD"/>
    <w:multiLevelType w:val="hybridMultilevel"/>
    <w:tmpl w:val="12C20C7A"/>
    <w:lvl w:ilvl="0" w:tplc="035E908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96AE79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3EC042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4EA3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28A680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9A60F2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04969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2AC75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3E82F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4">
    <w:nsid w:val="533B3E73"/>
    <w:multiLevelType w:val="hybridMultilevel"/>
    <w:tmpl w:val="1402FF56"/>
    <w:lvl w:ilvl="0" w:tplc="0F42B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742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29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78F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709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AAF7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2C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2A8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1AF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>
    <w:nsid w:val="54B74048"/>
    <w:multiLevelType w:val="hybridMultilevel"/>
    <w:tmpl w:val="B0C64C58"/>
    <w:lvl w:ilvl="0" w:tplc="580C16E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CC809D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46ED7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D48E9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4E08E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85A2EE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CA2037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CE8E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A943CC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6">
    <w:nsid w:val="555026E1"/>
    <w:multiLevelType w:val="hybridMultilevel"/>
    <w:tmpl w:val="99DE8218"/>
    <w:lvl w:ilvl="0" w:tplc="6DE44A3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F253A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5B2ECC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16F4B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164D36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20460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5E8D18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56E537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9A88DA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7">
    <w:nsid w:val="559E452F"/>
    <w:multiLevelType w:val="hybridMultilevel"/>
    <w:tmpl w:val="C5E097C2"/>
    <w:lvl w:ilvl="0" w:tplc="610219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6E47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208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A96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A6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AC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968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FE0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1EB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>
    <w:nsid w:val="57331688"/>
    <w:multiLevelType w:val="hybridMultilevel"/>
    <w:tmpl w:val="243C9C12"/>
    <w:lvl w:ilvl="0" w:tplc="C3DEC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68D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80D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06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A6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8490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A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4E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6E6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>
    <w:nsid w:val="597A6655"/>
    <w:multiLevelType w:val="hybridMultilevel"/>
    <w:tmpl w:val="3B3256D8"/>
    <w:lvl w:ilvl="0" w:tplc="229CFD8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0CCA2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8D6F1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68DEC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AE82F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E909DB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223EF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D2C39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242D2C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0">
    <w:nsid w:val="59DB7EEA"/>
    <w:multiLevelType w:val="hybridMultilevel"/>
    <w:tmpl w:val="5D7613CE"/>
    <w:lvl w:ilvl="0" w:tplc="4B8C94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20B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22AE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A9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468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B6F5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447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B23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2D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>
    <w:nsid w:val="5CFA3787"/>
    <w:multiLevelType w:val="hybridMultilevel"/>
    <w:tmpl w:val="C56C7354"/>
    <w:lvl w:ilvl="0" w:tplc="C854E5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B820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2C7C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CE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C65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1EA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541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CE7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AB3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>
    <w:nsid w:val="5D595B05"/>
    <w:multiLevelType w:val="hybridMultilevel"/>
    <w:tmpl w:val="4D70490A"/>
    <w:lvl w:ilvl="0" w:tplc="99189E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FA074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66D1B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D4655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FA824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A0C01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BC051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50670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59A90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3">
    <w:nsid w:val="60864B95"/>
    <w:multiLevelType w:val="hybridMultilevel"/>
    <w:tmpl w:val="8D22C600"/>
    <w:lvl w:ilvl="0" w:tplc="92B84A4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02CD70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312063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54CE93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B4A03E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964C1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8D632D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90802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7786B2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4">
    <w:nsid w:val="645D05BE"/>
    <w:multiLevelType w:val="hybridMultilevel"/>
    <w:tmpl w:val="00ECB7AE"/>
    <w:lvl w:ilvl="0" w:tplc="35B8527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3B62A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F5C65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96644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BE46E8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E38B44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F2D21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966C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F38587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5">
    <w:nsid w:val="649872E3"/>
    <w:multiLevelType w:val="hybridMultilevel"/>
    <w:tmpl w:val="9104DF02"/>
    <w:lvl w:ilvl="0" w:tplc="DBFC0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7007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1066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2E3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ECE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44A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AC7C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09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6C48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>
    <w:nsid w:val="64F84D5A"/>
    <w:multiLevelType w:val="hybridMultilevel"/>
    <w:tmpl w:val="7C1A5930"/>
    <w:lvl w:ilvl="0" w:tplc="0B5C2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A846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86D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0E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7EB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C07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EC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8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2B4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>
    <w:nsid w:val="65BC1770"/>
    <w:multiLevelType w:val="hybridMultilevel"/>
    <w:tmpl w:val="C4B03872"/>
    <w:lvl w:ilvl="0" w:tplc="C4A46E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D50167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71260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E8A2E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B0269D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F42932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610EB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56EB5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BA466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8">
    <w:nsid w:val="6D145F7E"/>
    <w:multiLevelType w:val="hybridMultilevel"/>
    <w:tmpl w:val="6AC47AD0"/>
    <w:lvl w:ilvl="0" w:tplc="ED64B9A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52200E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D4E48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65C15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EC4E63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D6410C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312BD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05A207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A347D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9">
    <w:nsid w:val="6DD7113B"/>
    <w:multiLevelType w:val="hybridMultilevel"/>
    <w:tmpl w:val="5CD861F6"/>
    <w:lvl w:ilvl="0" w:tplc="7434926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508D3F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85C242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00C2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B96988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C8AF9B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876764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FB0C82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50275C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0">
    <w:nsid w:val="724646F5"/>
    <w:multiLevelType w:val="hybridMultilevel"/>
    <w:tmpl w:val="F608449A"/>
    <w:lvl w:ilvl="0" w:tplc="5386A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806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1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5EF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5EF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4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647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66C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44E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>
    <w:nsid w:val="72963E80"/>
    <w:multiLevelType w:val="hybridMultilevel"/>
    <w:tmpl w:val="C4B4CEF2"/>
    <w:lvl w:ilvl="0" w:tplc="9B34A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F6F3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BC0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610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C3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A8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A6E9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64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04C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>
    <w:nsid w:val="73403847"/>
    <w:multiLevelType w:val="hybridMultilevel"/>
    <w:tmpl w:val="4C8880C8"/>
    <w:lvl w:ilvl="0" w:tplc="FC0889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7B0D09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45EC81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77C76B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390AE8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30E07A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2646C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DF21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91C5CB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3">
    <w:nsid w:val="745529A2"/>
    <w:multiLevelType w:val="hybridMultilevel"/>
    <w:tmpl w:val="CF740DAA"/>
    <w:lvl w:ilvl="0" w:tplc="955A131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E0602E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BE271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E24B0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656EE9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62A237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E1879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138F43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2BE889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4">
    <w:nsid w:val="752F5824"/>
    <w:multiLevelType w:val="hybridMultilevel"/>
    <w:tmpl w:val="622A5F64"/>
    <w:lvl w:ilvl="0" w:tplc="E13446F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354161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BBA9A6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59433B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A80C15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F44737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06823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8C68B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D1C93E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5">
    <w:nsid w:val="754350B8"/>
    <w:multiLevelType w:val="hybridMultilevel"/>
    <w:tmpl w:val="F87C76A6"/>
    <w:lvl w:ilvl="0" w:tplc="4F32AC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31888C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F342BD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52087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B26F5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8CD9C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7D4246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41C291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F7C403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6">
    <w:nsid w:val="782E4C0B"/>
    <w:multiLevelType w:val="hybridMultilevel"/>
    <w:tmpl w:val="FD0A1C3A"/>
    <w:lvl w:ilvl="0" w:tplc="3874158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DE2270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D7278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91C043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D8298E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38EDF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AC42A8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4F060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4F4ED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7">
    <w:nsid w:val="7DA46251"/>
    <w:multiLevelType w:val="hybridMultilevel"/>
    <w:tmpl w:val="188039A6"/>
    <w:lvl w:ilvl="0" w:tplc="FAC4F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EC29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18A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7A0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A2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A1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70E6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04F1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9ED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>
    <w:nsid w:val="7F890EF0"/>
    <w:multiLevelType w:val="hybridMultilevel"/>
    <w:tmpl w:val="7E2259EE"/>
    <w:lvl w:ilvl="0" w:tplc="9BD81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18D7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84F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2CB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3E0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100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30B1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726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60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53"/>
  </w:num>
  <w:num w:numId="3">
    <w:abstractNumId w:val="76"/>
  </w:num>
  <w:num w:numId="4">
    <w:abstractNumId w:val="24"/>
  </w:num>
  <w:num w:numId="5">
    <w:abstractNumId w:val="63"/>
  </w:num>
  <w:num w:numId="6">
    <w:abstractNumId w:val="62"/>
  </w:num>
  <w:num w:numId="7">
    <w:abstractNumId w:val="49"/>
  </w:num>
  <w:num w:numId="8">
    <w:abstractNumId w:val="74"/>
  </w:num>
  <w:num w:numId="9">
    <w:abstractNumId w:val="38"/>
  </w:num>
  <w:num w:numId="10">
    <w:abstractNumId w:val="67"/>
  </w:num>
  <w:num w:numId="11">
    <w:abstractNumId w:val="64"/>
  </w:num>
  <w:num w:numId="12">
    <w:abstractNumId w:val="2"/>
  </w:num>
  <w:num w:numId="13">
    <w:abstractNumId w:val="52"/>
  </w:num>
  <w:num w:numId="14">
    <w:abstractNumId w:val="75"/>
  </w:num>
  <w:num w:numId="15">
    <w:abstractNumId w:val="73"/>
  </w:num>
  <w:num w:numId="16">
    <w:abstractNumId w:val="35"/>
  </w:num>
  <w:num w:numId="17">
    <w:abstractNumId w:val="31"/>
  </w:num>
  <w:num w:numId="18">
    <w:abstractNumId w:val="6"/>
  </w:num>
  <w:num w:numId="19">
    <w:abstractNumId w:val="50"/>
  </w:num>
  <w:num w:numId="20">
    <w:abstractNumId w:val="27"/>
  </w:num>
  <w:num w:numId="21">
    <w:abstractNumId w:val="56"/>
  </w:num>
  <w:num w:numId="22">
    <w:abstractNumId w:val="44"/>
  </w:num>
  <w:num w:numId="23">
    <w:abstractNumId w:val="4"/>
  </w:num>
  <w:num w:numId="24">
    <w:abstractNumId w:val="72"/>
  </w:num>
  <w:num w:numId="25">
    <w:abstractNumId w:val="18"/>
  </w:num>
  <w:num w:numId="26">
    <w:abstractNumId w:val="42"/>
  </w:num>
  <w:num w:numId="27">
    <w:abstractNumId w:val="46"/>
  </w:num>
  <w:num w:numId="28">
    <w:abstractNumId w:val="59"/>
  </w:num>
  <w:num w:numId="29">
    <w:abstractNumId w:val="45"/>
  </w:num>
  <w:num w:numId="30">
    <w:abstractNumId w:val="69"/>
  </w:num>
  <w:num w:numId="31">
    <w:abstractNumId w:val="0"/>
  </w:num>
  <w:num w:numId="32">
    <w:abstractNumId w:val="17"/>
  </w:num>
  <w:num w:numId="33">
    <w:abstractNumId w:val="68"/>
  </w:num>
  <w:num w:numId="34">
    <w:abstractNumId w:val="1"/>
  </w:num>
  <w:num w:numId="35">
    <w:abstractNumId w:val="13"/>
  </w:num>
  <w:num w:numId="36">
    <w:abstractNumId w:val="43"/>
  </w:num>
  <w:num w:numId="37">
    <w:abstractNumId w:val="12"/>
  </w:num>
  <w:num w:numId="38">
    <w:abstractNumId w:val="9"/>
  </w:num>
  <w:num w:numId="39">
    <w:abstractNumId w:val="25"/>
  </w:num>
  <w:num w:numId="40">
    <w:abstractNumId w:val="55"/>
  </w:num>
  <w:num w:numId="41">
    <w:abstractNumId w:val="29"/>
  </w:num>
  <w:num w:numId="42">
    <w:abstractNumId w:val="77"/>
  </w:num>
  <w:num w:numId="43">
    <w:abstractNumId w:val="57"/>
  </w:num>
  <w:num w:numId="44">
    <w:abstractNumId w:val="8"/>
  </w:num>
  <w:num w:numId="45">
    <w:abstractNumId w:val="66"/>
  </w:num>
  <w:num w:numId="46">
    <w:abstractNumId w:val="16"/>
  </w:num>
  <w:num w:numId="47">
    <w:abstractNumId w:val="36"/>
  </w:num>
  <w:num w:numId="48">
    <w:abstractNumId w:val="23"/>
  </w:num>
  <w:num w:numId="49">
    <w:abstractNumId w:val="58"/>
  </w:num>
  <w:num w:numId="50">
    <w:abstractNumId w:val="33"/>
  </w:num>
  <w:num w:numId="51">
    <w:abstractNumId w:val="15"/>
  </w:num>
  <w:num w:numId="52">
    <w:abstractNumId w:val="19"/>
  </w:num>
  <w:num w:numId="53">
    <w:abstractNumId w:val="65"/>
  </w:num>
  <w:num w:numId="54">
    <w:abstractNumId w:val="20"/>
  </w:num>
  <w:num w:numId="55">
    <w:abstractNumId w:val="54"/>
  </w:num>
  <w:num w:numId="56">
    <w:abstractNumId w:val="39"/>
  </w:num>
  <w:num w:numId="57">
    <w:abstractNumId w:val="10"/>
  </w:num>
  <w:num w:numId="58">
    <w:abstractNumId w:val="26"/>
  </w:num>
  <w:num w:numId="59">
    <w:abstractNumId w:val="22"/>
  </w:num>
  <w:num w:numId="60">
    <w:abstractNumId w:val="71"/>
  </w:num>
  <w:num w:numId="61">
    <w:abstractNumId w:val="47"/>
  </w:num>
  <w:num w:numId="62">
    <w:abstractNumId w:val="40"/>
  </w:num>
  <w:num w:numId="63">
    <w:abstractNumId w:val="21"/>
  </w:num>
  <w:num w:numId="64">
    <w:abstractNumId w:val="61"/>
  </w:num>
  <w:num w:numId="65">
    <w:abstractNumId w:val="37"/>
  </w:num>
  <w:num w:numId="66">
    <w:abstractNumId w:val="41"/>
  </w:num>
  <w:num w:numId="67">
    <w:abstractNumId w:val="78"/>
  </w:num>
  <w:num w:numId="68">
    <w:abstractNumId w:val="48"/>
  </w:num>
  <w:num w:numId="69">
    <w:abstractNumId w:val="3"/>
  </w:num>
  <w:num w:numId="70">
    <w:abstractNumId w:val="11"/>
  </w:num>
  <w:num w:numId="71">
    <w:abstractNumId w:val="70"/>
  </w:num>
  <w:num w:numId="72">
    <w:abstractNumId w:val="60"/>
  </w:num>
  <w:num w:numId="73">
    <w:abstractNumId w:val="28"/>
  </w:num>
  <w:num w:numId="74">
    <w:abstractNumId w:val="34"/>
  </w:num>
  <w:num w:numId="75">
    <w:abstractNumId w:val="14"/>
  </w:num>
  <w:num w:numId="76">
    <w:abstractNumId w:val="30"/>
  </w:num>
  <w:num w:numId="77">
    <w:abstractNumId w:val="51"/>
  </w:num>
  <w:num w:numId="78">
    <w:abstractNumId w:val="32"/>
  </w:num>
  <w:num w:numId="79">
    <w:abstractNumId w:val="7"/>
  </w:num>
  <w:numIdMacAtCleanup w:val="7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B5C65"/>
    <w:rsid w:val="0000507C"/>
    <w:rsid w:val="000211A4"/>
    <w:rsid w:val="0002479E"/>
    <w:rsid w:val="000316C6"/>
    <w:rsid w:val="00033A55"/>
    <w:rsid w:val="00040C2C"/>
    <w:rsid w:val="0007559C"/>
    <w:rsid w:val="00094676"/>
    <w:rsid w:val="000950BB"/>
    <w:rsid w:val="000B3F8E"/>
    <w:rsid w:val="000B4370"/>
    <w:rsid w:val="000E6B2A"/>
    <w:rsid w:val="001542CC"/>
    <w:rsid w:val="00174E47"/>
    <w:rsid w:val="001C5A9A"/>
    <w:rsid w:val="001D203E"/>
    <w:rsid w:val="00216F06"/>
    <w:rsid w:val="002219D5"/>
    <w:rsid w:val="002B208A"/>
    <w:rsid w:val="002D39B6"/>
    <w:rsid w:val="002D4D17"/>
    <w:rsid w:val="002F517D"/>
    <w:rsid w:val="00315401"/>
    <w:rsid w:val="003530BC"/>
    <w:rsid w:val="00364560"/>
    <w:rsid w:val="00382DCC"/>
    <w:rsid w:val="003B5C65"/>
    <w:rsid w:val="004218E0"/>
    <w:rsid w:val="004965D1"/>
    <w:rsid w:val="004B422B"/>
    <w:rsid w:val="004D5416"/>
    <w:rsid w:val="00503E0F"/>
    <w:rsid w:val="0052652E"/>
    <w:rsid w:val="00585803"/>
    <w:rsid w:val="005A53BB"/>
    <w:rsid w:val="005B54A6"/>
    <w:rsid w:val="005B67D2"/>
    <w:rsid w:val="005C1FEB"/>
    <w:rsid w:val="00606300"/>
    <w:rsid w:val="00632B42"/>
    <w:rsid w:val="006976D6"/>
    <w:rsid w:val="006B76E2"/>
    <w:rsid w:val="006C68B4"/>
    <w:rsid w:val="006D305B"/>
    <w:rsid w:val="006E632E"/>
    <w:rsid w:val="006F7860"/>
    <w:rsid w:val="00702BBD"/>
    <w:rsid w:val="0075257C"/>
    <w:rsid w:val="007C066E"/>
    <w:rsid w:val="007C0F21"/>
    <w:rsid w:val="007C3248"/>
    <w:rsid w:val="00844DCD"/>
    <w:rsid w:val="0088342B"/>
    <w:rsid w:val="008B0D3A"/>
    <w:rsid w:val="008B0F6D"/>
    <w:rsid w:val="008B2310"/>
    <w:rsid w:val="008C38DC"/>
    <w:rsid w:val="0093567D"/>
    <w:rsid w:val="0095049C"/>
    <w:rsid w:val="00973EE0"/>
    <w:rsid w:val="00A17226"/>
    <w:rsid w:val="00A178A3"/>
    <w:rsid w:val="00A37731"/>
    <w:rsid w:val="00A42FF8"/>
    <w:rsid w:val="00A870B0"/>
    <w:rsid w:val="00AD24F7"/>
    <w:rsid w:val="00AD3540"/>
    <w:rsid w:val="00AE17C6"/>
    <w:rsid w:val="00AE5A05"/>
    <w:rsid w:val="00AF045D"/>
    <w:rsid w:val="00AF6321"/>
    <w:rsid w:val="00B00CF8"/>
    <w:rsid w:val="00B479A2"/>
    <w:rsid w:val="00B76B8B"/>
    <w:rsid w:val="00BA54B0"/>
    <w:rsid w:val="00BC0E17"/>
    <w:rsid w:val="00BE5996"/>
    <w:rsid w:val="00C011CA"/>
    <w:rsid w:val="00C129F0"/>
    <w:rsid w:val="00C36929"/>
    <w:rsid w:val="00C548E8"/>
    <w:rsid w:val="00C84197"/>
    <w:rsid w:val="00C84441"/>
    <w:rsid w:val="00C91564"/>
    <w:rsid w:val="00CC0E19"/>
    <w:rsid w:val="00CC1C66"/>
    <w:rsid w:val="00CC545C"/>
    <w:rsid w:val="00CC6733"/>
    <w:rsid w:val="00D43733"/>
    <w:rsid w:val="00D768B4"/>
    <w:rsid w:val="00DB348C"/>
    <w:rsid w:val="00DC3A9A"/>
    <w:rsid w:val="00DE3B9B"/>
    <w:rsid w:val="00E02EAC"/>
    <w:rsid w:val="00ED30D8"/>
    <w:rsid w:val="00EE4A8C"/>
    <w:rsid w:val="00EF7178"/>
    <w:rsid w:val="00F56CAE"/>
    <w:rsid w:val="00F85EEC"/>
    <w:rsid w:val="00F85EEF"/>
    <w:rsid w:val="00F87D1C"/>
    <w:rsid w:val="00FA5AA7"/>
    <w:rsid w:val="00FC0130"/>
    <w:rsid w:val="00FC680D"/>
    <w:rsid w:val="00FD6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0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5C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C0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C0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0130"/>
  </w:style>
  <w:style w:type="paragraph" w:styleId="Altbilgi">
    <w:name w:val="footer"/>
    <w:basedOn w:val="Normal"/>
    <w:link w:val="AltbilgiChar"/>
    <w:uiPriority w:val="99"/>
    <w:unhideWhenUsed/>
    <w:rsid w:val="00FC0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0130"/>
  </w:style>
  <w:style w:type="paragraph" w:styleId="Dzeltme">
    <w:name w:val="Revision"/>
    <w:hidden/>
    <w:uiPriority w:val="99"/>
    <w:semiHidden/>
    <w:rsid w:val="004B422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A5A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45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2113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86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9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506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6050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81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20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274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772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35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32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962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9053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1019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089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086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6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36428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0781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3175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0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77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101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69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34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989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5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179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7705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7054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4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812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08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271427">
          <w:marLeft w:val="432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0873">
          <w:marLeft w:val="432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7167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2981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46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3792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17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744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46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898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292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144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465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932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4666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985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9927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1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93505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7546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760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52697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4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30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6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60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9148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86777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236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44469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2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43312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9239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4534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24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26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555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1442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443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6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1363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2904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07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54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2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6400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8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103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570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90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350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525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6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25051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425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239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5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1796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255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5100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551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1799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747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356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024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9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563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5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2141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7990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1157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42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9706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0139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172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1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50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79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19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45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1762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969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8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11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094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8811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36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86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50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349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66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632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7684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789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9107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80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72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66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9687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1118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1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9786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85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62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611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7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31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75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3462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0995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116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2847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60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8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508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4324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65576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472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0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21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5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2659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893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441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015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027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499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160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45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06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3028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462">
          <w:marLeft w:val="432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5235">
          <w:marLeft w:val="432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734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8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38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391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9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39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715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18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6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2007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566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947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9815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16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454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2498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856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49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158850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0342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6492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702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2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043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3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354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11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3467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73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88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52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46889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357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3031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0849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883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10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11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23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67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4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65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0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42237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863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95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26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9123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4730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14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100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472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945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995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297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2018-11-17T13:57:00Z</cp:lastPrinted>
  <dcterms:created xsi:type="dcterms:W3CDTF">2018-11-08T17:46:00Z</dcterms:created>
  <dcterms:modified xsi:type="dcterms:W3CDTF">2019-03-25T19:28:00Z</dcterms:modified>
  <cp:category>https://www.sorubak.com</cp:category>
</cp:coreProperties>
</file>